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F276D" w14:textId="321AAD23" w:rsidR="00D63CCF" w:rsidRDefault="00B40FA7" w:rsidP="0028037E">
      <w:pPr>
        <w:jc w:val="center"/>
        <w:rPr>
          <w:b/>
          <w:bCs/>
        </w:rPr>
      </w:pPr>
      <w:bookmarkStart w:id="0" w:name="_Hlk78712105"/>
      <w:r w:rsidRPr="00C22D81">
        <w:rPr>
          <w:b/>
          <w:bCs/>
        </w:rPr>
        <w:t>Media and Information Literacy Education</w:t>
      </w:r>
    </w:p>
    <w:p w14:paraId="7C5EB95D" w14:textId="4DDE4A83" w:rsidR="00B40FA7" w:rsidRPr="00C22D81" w:rsidRDefault="00F45623" w:rsidP="0028037E">
      <w:pPr>
        <w:jc w:val="center"/>
        <w:rPr>
          <w:b/>
          <w:bCs/>
        </w:rPr>
      </w:pPr>
      <w:r>
        <w:rPr>
          <w:b/>
          <w:bCs/>
        </w:rPr>
        <w:t>Unit 3</w:t>
      </w:r>
      <w:r w:rsidR="00310F54" w:rsidRPr="00C22D81">
        <w:rPr>
          <w:b/>
          <w:bCs/>
        </w:rPr>
        <w:t xml:space="preserve">: </w:t>
      </w:r>
      <w:r w:rsidR="00D63CCF">
        <w:rPr>
          <w:b/>
        </w:rPr>
        <w:t>Make</w:t>
      </w:r>
      <w:r w:rsidR="00310F54" w:rsidRPr="00C22D81">
        <w:rPr>
          <w:b/>
        </w:rPr>
        <w:t xml:space="preserve"> good use of social media and </w:t>
      </w:r>
      <w:r w:rsidR="00FF247D">
        <w:rPr>
          <w:b/>
        </w:rPr>
        <w:t>refuse</w:t>
      </w:r>
      <w:r w:rsidR="00D63CCF">
        <w:rPr>
          <w:b/>
        </w:rPr>
        <w:t xml:space="preserve"> </w:t>
      </w:r>
      <w:r w:rsidR="00310F54" w:rsidRPr="00C22D81">
        <w:rPr>
          <w:b/>
        </w:rPr>
        <w:t>cyberbullying</w:t>
      </w:r>
    </w:p>
    <w:p w14:paraId="2E117A8D" w14:textId="77777777" w:rsidR="00B40FA7" w:rsidRPr="00FF247D" w:rsidRDefault="00B40FA7" w:rsidP="00B40FA7">
      <w:pPr>
        <w:jc w:val="both"/>
        <w:rPr>
          <w:bCs/>
        </w:rPr>
      </w:pPr>
    </w:p>
    <w:p w14:paraId="6F9738AE" w14:textId="63DD716F" w:rsidR="00B40FA7" w:rsidRPr="00636F96" w:rsidRDefault="00B40FA7" w:rsidP="00B40FA7">
      <w:pPr>
        <w:jc w:val="both"/>
        <w:rPr>
          <w:bCs/>
        </w:rPr>
      </w:pPr>
      <w:r w:rsidRPr="00636F96">
        <w:rPr>
          <w:bCs/>
        </w:rPr>
        <w:t xml:space="preserve">Topic: </w:t>
      </w:r>
      <w:r w:rsidR="00BD5C4D" w:rsidRPr="00636F96">
        <w:rPr>
          <w:bCs/>
        </w:rPr>
        <w:tab/>
      </w:r>
      <w:r w:rsidR="00D63CCF" w:rsidRPr="00636F96">
        <w:t>Make</w:t>
      </w:r>
      <w:r w:rsidRPr="00636F96">
        <w:t xml:space="preserve"> good use of social media</w:t>
      </w:r>
      <w:r w:rsidR="00D66B06" w:rsidRPr="00636F96">
        <w:t xml:space="preserve"> and refuse cyberbullying</w:t>
      </w:r>
    </w:p>
    <w:p w14:paraId="5D68926A" w14:textId="500F9AE2" w:rsidR="00202659" w:rsidRPr="00C22D81" w:rsidRDefault="00202659" w:rsidP="00B40FA7">
      <w:pPr>
        <w:jc w:val="both"/>
        <w:rPr>
          <w:bCs/>
        </w:rPr>
      </w:pPr>
      <w:r w:rsidRPr="00C22D81">
        <w:rPr>
          <w:bCs/>
        </w:rPr>
        <w:t xml:space="preserve">Target: </w:t>
      </w:r>
      <w:bookmarkStart w:id="1" w:name="_Hlk90978357"/>
      <w:r w:rsidR="00BD5C4D" w:rsidRPr="00C22D81">
        <w:rPr>
          <w:bCs/>
        </w:rPr>
        <w:tab/>
      </w:r>
      <w:r w:rsidRPr="00C22D81">
        <w:rPr>
          <w:bCs/>
        </w:rPr>
        <w:t>Form 1</w:t>
      </w:r>
      <w:r w:rsidR="009B0569" w:rsidRPr="00C22D81">
        <w:rPr>
          <w:bCs/>
        </w:rPr>
        <w:t xml:space="preserve"> </w:t>
      </w:r>
      <w:r w:rsidR="0019487A" w:rsidRPr="00C22D81">
        <w:rPr>
          <w:bCs/>
        </w:rPr>
        <w:t>–</w:t>
      </w:r>
      <w:r w:rsidRPr="00C22D81">
        <w:rPr>
          <w:bCs/>
        </w:rPr>
        <w:t xml:space="preserve"> </w:t>
      </w:r>
      <w:r w:rsidR="0019487A" w:rsidRPr="00C22D81">
        <w:rPr>
          <w:bCs/>
        </w:rPr>
        <w:t xml:space="preserve">Form </w:t>
      </w:r>
      <w:r w:rsidRPr="00C22D81">
        <w:rPr>
          <w:bCs/>
        </w:rPr>
        <w:t>4 students</w:t>
      </w:r>
      <w:bookmarkEnd w:id="1"/>
    </w:p>
    <w:p w14:paraId="176653AA" w14:textId="5924F13A" w:rsidR="00B40FA7" w:rsidRPr="00C22D81" w:rsidRDefault="00B40FA7" w:rsidP="00B40FA7">
      <w:pPr>
        <w:jc w:val="both"/>
        <w:rPr>
          <w:bCs/>
        </w:rPr>
      </w:pPr>
      <w:r w:rsidRPr="00C22D81">
        <w:rPr>
          <w:bCs/>
        </w:rPr>
        <w:t xml:space="preserve">Objectives: </w:t>
      </w:r>
      <w:bookmarkStart w:id="2" w:name="_Hlk101427141"/>
      <w:r w:rsidR="000C7FD2" w:rsidRPr="00C22D81">
        <w:rPr>
          <w:bCs/>
        </w:rPr>
        <w:t xml:space="preserve">After </w:t>
      </w:r>
      <w:r w:rsidR="006C691E">
        <w:rPr>
          <w:bCs/>
        </w:rPr>
        <w:t xml:space="preserve">this </w:t>
      </w:r>
      <w:r w:rsidR="000C7FD2" w:rsidRPr="00C22D81">
        <w:rPr>
          <w:bCs/>
        </w:rPr>
        <w:t>le</w:t>
      </w:r>
      <w:r w:rsidR="00F46B72" w:rsidRPr="00C22D81">
        <w:rPr>
          <w:bCs/>
        </w:rPr>
        <w:t>sson</w:t>
      </w:r>
      <w:r w:rsidR="000C7FD2" w:rsidRPr="00C22D81">
        <w:rPr>
          <w:bCs/>
        </w:rPr>
        <w:t>, students are able to</w:t>
      </w:r>
      <w:bookmarkEnd w:id="2"/>
      <w:r w:rsidRPr="00C22D81">
        <w:rPr>
          <w:bCs/>
        </w:rPr>
        <w:t>:</w:t>
      </w:r>
    </w:p>
    <w:p w14:paraId="4BA45C53" w14:textId="07F001A6" w:rsidR="00B40FA7" w:rsidRPr="006A5ED7" w:rsidRDefault="006C691E" w:rsidP="00EC2C3B">
      <w:pPr>
        <w:pStyle w:val="a5"/>
        <w:numPr>
          <w:ilvl w:val="0"/>
          <w:numId w:val="6"/>
        </w:numPr>
        <w:ind w:leftChars="0"/>
        <w:jc w:val="both"/>
        <w:rPr>
          <w:bCs/>
        </w:rPr>
      </w:pPr>
      <w:r w:rsidRPr="006A5ED7">
        <w:rPr>
          <w:bCs/>
        </w:rPr>
        <w:t>u</w:t>
      </w:r>
      <w:r w:rsidR="00D63CCF" w:rsidRPr="006A5ED7">
        <w:rPr>
          <w:bCs/>
        </w:rPr>
        <w:t xml:space="preserve">se </w:t>
      </w:r>
      <w:r w:rsidR="00B40FA7" w:rsidRPr="006A5ED7">
        <w:rPr>
          <w:bCs/>
        </w:rPr>
        <w:t>social media in a responsible and respectful manner</w:t>
      </w:r>
      <w:r w:rsidR="00202659" w:rsidRPr="006A5ED7">
        <w:rPr>
          <w:bCs/>
        </w:rPr>
        <w:t xml:space="preserve"> and </w:t>
      </w:r>
      <w:r w:rsidR="00297AD0">
        <w:rPr>
          <w:bCs/>
        </w:rPr>
        <w:t>refuse</w:t>
      </w:r>
      <w:r w:rsidR="00D63CCF" w:rsidRPr="006A5ED7">
        <w:rPr>
          <w:bCs/>
        </w:rPr>
        <w:t xml:space="preserve"> </w:t>
      </w:r>
      <w:r w:rsidR="008534D4" w:rsidRPr="006A5ED7">
        <w:rPr>
          <w:bCs/>
        </w:rPr>
        <w:t>cyberbullying</w:t>
      </w:r>
      <w:r w:rsidR="005B37E3">
        <w:rPr>
          <w:bCs/>
        </w:rPr>
        <w:t>;</w:t>
      </w:r>
    </w:p>
    <w:p w14:paraId="1C6FF37B" w14:textId="1CD92368" w:rsidR="00DB1DAA" w:rsidRPr="00EC2C3B" w:rsidRDefault="006C691E" w:rsidP="00DB1DAA">
      <w:pPr>
        <w:pStyle w:val="a5"/>
        <w:numPr>
          <w:ilvl w:val="0"/>
          <w:numId w:val="6"/>
        </w:numPr>
        <w:tabs>
          <w:tab w:val="left" w:pos="1418"/>
          <w:tab w:val="left" w:pos="1701"/>
        </w:tabs>
        <w:ind w:leftChars="0"/>
        <w:jc w:val="both"/>
        <w:rPr>
          <w:bCs/>
        </w:rPr>
      </w:pPr>
      <w:proofErr w:type="spellStart"/>
      <w:proofErr w:type="gramStart"/>
      <w:r>
        <w:rPr>
          <w:bCs/>
        </w:rPr>
        <w:t>e</w:t>
      </w:r>
      <w:r w:rsidR="00D63CCF">
        <w:rPr>
          <w:bCs/>
        </w:rPr>
        <w:t>mpathise</w:t>
      </w:r>
      <w:proofErr w:type="spellEnd"/>
      <w:proofErr w:type="gramEnd"/>
      <w:r w:rsidR="00DB1DAA" w:rsidRPr="00C22D81">
        <w:rPr>
          <w:bCs/>
        </w:rPr>
        <w:t xml:space="preserve"> with others</w:t>
      </w:r>
      <w:r w:rsidR="00D53844" w:rsidRPr="00C22D81">
        <w:rPr>
          <w:bCs/>
        </w:rPr>
        <w:t xml:space="preserve"> </w:t>
      </w:r>
      <w:r w:rsidR="00F274ED">
        <w:rPr>
          <w:bCs/>
        </w:rPr>
        <w:t>and consider others’ feelings</w:t>
      </w:r>
      <w:r w:rsidR="00DB1DAA" w:rsidRPr="00C22D81">
        <w:rPr>
          <w:bCs/>
        </w:rPr>
        <w:t xml:space="preserve"> when using social media</w:t>
      </w:r>
      <w:r w:rsidR="005B37E3">
        <w:rPr>
          <w:bCs/>
        </w:rPr>
        <w:t>.</w:t>
      </w:r>
    </w:p>
    <w:p w14:paraId="088CA457" w14:textId="77777777" w:rsidR="00B40FA7" w:rsidRPr="00C22D81" w:rsidRDefault="00B40FA7" w:rsidP="00B40FA7">
      <w:pPr>
        <w:widowControl/>
        <w:rPr>
          <w:b/>
          <w:color w:val="000000" w:themeColor="text1"/>
        </w:rPr>
      </w:pPr>
      <w:r w:rsidRPr="00C22D81">
        <w:rPr>
          <w:bCs/>
        </w:rPr>
        <w:t>Time</w:t>
      </w:r>
      <w:r w:rsidRPr="00C22D81">
        <w:rPr>
          <w:rFonts w:hint="eastAsia"/>
          <w:bCs/>
        </w:rPr>
        <w:t>：</w:t>
      </w:r>
      <w:r w:rsidRPr="00C22D81">
        <w:rPr>
          <w:bCs/>
        </w:rPr>
        <w:t xml:space="preserve"> 35 minutes </w:t>
      </w:r>
    </w:p>
    <w:p w14:paraId="2FA76565" w14:textId="48588103" w:rsidR="00B40FA7" w:rsidRPr="00C22D81" w:rsidRDefault="00B912FF" w:rsidP="00B40FA7">
      <w:pPr>
        <w:jc w:val="both"/>
        <w:rPr>
          <w:bCs/>
        </w:rPr>
      </w:pPr>
      <w:r w:rsidRPr="00C22D81">
        <w:rPr>
          <w:bCs/>
        </w:rPr>
        <w:t>________________________________________________________________________</w:t>
      </w:r>
    </w:p>
    <w:p w14:paraId="38D3A4CF" w14:textId="77777777" w:rsidR="00F274ED" w:rsidRDefault="00F274ED" w:rsidP="00F274ED">
      <w:pPr>
        <w:rPr>
          <w:b/>
        </w:rPr>
      </w:pPr>
      <w:r w:rsidRPr="00823A88">
        <w:rPr>
          <w:b/>
        </w:rPr>
        <w:t>Teaching Procedures</w:t>
      </w:r>
    </w:p>
    <w:p w14:paraId="065A22BD" w14:textId="6C223C7F" w:rsidR="00B912FF" w:rsidRPr="00C22D81" w:rsidRDefault="00B912FF" w:rsidP="00C1759D">
      <w:pPr>
        <w:jc w:val="both"/>
        <w:rPr>
          <w:b/>
        </w:rPr>
      </w:pPr>
    </w:p>
    <w:p w14:paraId="2B027324" w14:textId="7B60E6CB" w:rsidR="00DF17E9" w:rsidRPr="00EC2C3B" w:rsidRDefault="00DF17E9" w:rsidP="00297AD0">
      <w:pPr>
        <w:pStyle w:val="a5"/>
        <w:widowControl/>
        <w:numPr>
          <w:ilvl w:val="0"/>
          <w:numId w:val="44"/>
        </w:numPr>
        <w:spacing w:after="160" w:line="259" w:lineRule="auto"/>
        <w:ind w:leftChars="0" w:left="426" w:hanging="426"/>
        <w:contextualSpacing/>
        <w:rPr>
          <w:b/>
        </w:rPr>
      </w:pPr>
      <w:r w:rsidRPr="00EC2C3B">
        <w:rPr>
          <w:b/>
        </w:rPr>
        <w:t>Pre-class Preparation</w:t>
      </w:r>
    </w:p>
    <w:p w14:paraId="4F8303D7" w14:textId="6742DDFA" w:rsidR="00DF17E9" w:rsidRPr="00EC2C3B" w:rsidRDefault="00DF17E9" w:rsidP="00F274ED">
      <w:pPr>
        <w:widowControl/>
        <w:spacing w:after="160" w:line="259" w:lineRule="auto"/>
        <w:ind w:left="426" w:hanging="426"/>
        <w:contextualSpacing/>
        <w:rPr>
          <w:bCs/>
        </w:rPr>
      </w:pPr>
      <w:r w:rsidRPr="00EC2C3B">
        <w:rPr>
          <w:bCs/>
        </w:rPr>
        <w:t>1.</w:t>
      </w:r>
      <w:r w:rsidRPr="00EC2C3B">
        <w:rPr>
          <w:bCs/>
        </w:rPr>
        <w:tab/>
        <w:t>Read Case 1:</w:t>
      </w:r>
      <w:r w:rsidR="00DA3C18" w:rsidRPr="00EC2C3B">
        <w:rPr>
          <w:bCs/>
        </w:rPr>
        <w:t xml:space="preserve"> “US Open female athlete and F1 </w:t>
      </w:r>
      <w:r w:rsidR="006C691E">
        <w:rPr>
          <w:bCs/>
        </w:rPr>
        <w:t xml:space="preserve">racer </w:t>
      </w:r>
      <w:r w:rsidR="00DA3C18" w:rsidRPr="00EC2C3B">
        <w:rPr>
          <w:bCs/>
        </w:rPr>
        <w:t xml:space="preserve">cyberbullied and </w:t>
      </w:r>
      <w:r w:rsidR="00296DA2" w:rsidRPr="00EC2C3B">
        <w:rPr>
          <w:bCs/>
        </w:rPr>
        <w:t xml:space="preserve">bombarded with </w:t>
      </w:r>
      <w:r w:rsidR="00DA3C18" w:rsidRPr="00EC2C3B">
        <w:rPr>
          <w:bCs/>
        </w:rPr>
        <w:t>death t</w:t>
      </w:r>
      <w:r w:rsidR="00296DA2" w:rsidRPr="00EC2C3B">
        <w:rPr>
          <w:bCs/>
        </w:rPr>
        <w:t>h</w:t>
      </w:r>
      <w:r w:rsidR="00DA3C18" w:rsidRPr="00EC2C3B">
        <w:rPr>
          <w:bCs/>
        </w:rPr>
        <w:t>reat</w:t>
      </w:r>
      <w:r w:rsidR="00296DA2" w:rsidRPr="00EC2C3B">
        <w:rPr>
          <w:bCs/>
        </w:rPr>
        <w:t>s</w:t>
      </w:r>
      <w:r w:rsidR="00DA3C18" w:rsidRPr="00EC2C3B">
        <w:rPr>
          <w:bCs/>
        </w:rPr>
        <w:t>”</w:t>
      </w:r>
    </w:p>
    <w:p w14:paraId="3AE2078F" w14:textId="6623D251" w:rsidR="00DF17E9" w:rsidRPr="00296DA2" w:rsidRDefault="00DA3C18" w:rsidP="00F274ED">
      <w:pPr>
        <w:widowControl/>
        <w:spacing w:after="160" w:line="259" w:lineRule="auto"/>
        <w:ind w:left="426" w:hanging="426"/>
        <w:contextualSpacing/>
        <w:rPr>
          <w:b/>
          <w:bCs/>
          <w:color w:val="000000"/>
        </w:rPr>
      </w:pPr>
      <w:r w:rsidRPr="00EC2C3B">
        <w:rPr>
          <w:color w:val="000000"/>
        </w:rPr>
        <w:t>2.</w:t>
      </w:r>
      <w:r w:rsidRPr="00EC2C3B">
        <w:rPr>
          <w:color w:val="000000"/>
        </w:rPr>
        <w:tab/>
      </w:r>
      <w:r w:rsidR="00116543" w:rsidRPr="00EC2C3B">
        <w:rPr>
          <w:color w:val="000000"/>
        </w:rPr>
        <w:t>Complete</w:t>
      </w:r>
      <w:r w:rsidR="0039316F" w:rsidRPr="00EC2C3B">
        <w:rPr>
          <w:color w:val="000000"/>
        </w:rPr>
        <w:t xml:space="preserve"> </w:t>
      </w:r>
      <w:r w:rsidR="00821EC4" w:rsidRPr="00EC2C3B">
        <w:rPr>
          <w:color w:val="000000"/>
        </w:rPr>
        <w:t xml:space="preserve">Pre-class Exercise: </w:t>
      </w:r>
      <w:r w:rsidRPr="00EC2C3B">
        <w:rPr>
          <w:color w:val="000000"/>
        </w:rPr>
        <w:t xml:space="preserve">“Cyberbullying” </w:t>
      </w:r>
      <w:r w:rsidR="00506028" w:rsidRPr="00EC2C3B">
        <w:rPr>
          <w:color w:val="000000"/>
        </w:rPr>
        <w:t xml:space="preserve">pre-class </w:t>
      </w:r>
      <w:r w:rsidR="00116543" w:rsidRPr="00EC2C3B">
        <w:rPr>
          <w:color w:val="000000"/>
        </w:rPr>
        <w:t>quiz</w:t>
      </w:r>
      <w:r w:rsidR="000D6317" w:rsidRPr="00EC2C3B">
        <w:rPr>
          <w:color w:val="000000"/>
        </w:rPr>
        <w:t xml:space="preserve">, which aims to </w:t>
      </w:r>
      <w:r w:rsidR="006C691E">
        <w:rPr>
          <w:color w:val="000000"/>
        </w:rPr>
        <w:t xml:space="preserve">stimulate </w:t>
      </w:r>
      <w:r w:rsidR="000D6317" w:rsidRPr="00EC2C3B">
        <w:rPr>
          <w:color w:val="000000"/>
        </w:rPr>
        <w:t xml:space="preserve">students to think about </w:t>
      </w:r>
      <w:r w:rsidR="00296DA2" w:rsidRPr="00EC2C3B">
        <w:rPr>
          <w:color w:val="000000"/>
        </w:rPr>
        <w:t xml:space="preserve">what is </w:t>
      </w:r>
      <w:r w:rsidR="000D6317" w:rsidRPr="00EC2C3B">
        <w:rPr>
          <w:color w:val="000000"/>
        </w:rPr>
        <w:t>"cyberbullying".</w:t>
      </w:r>
    </w:p>
    <w:p w14:paraId="29DA7ED2" w14:textId="77777777" w:rsidR="00DF17E9" w:rsidRPr="00EC2C3B" w:rsidRDefault="00DF17E9" w:rsidP="00F95615">
      <w:pPr>
        <w:widowControl/>
        <w:spacing w:after="160" w:line="259" w:lineRule="auto"/>
        <w:contextualSpacing/>
        <w:rPr>
          <w:color w:val="000000"/>
        </w:rPr>
      </w:pPr>
    </w:p>
    <w:p w14:paraId="324C154E" w14:textId="76583BBD" w:rsidR="00116543" w:rsidRPr="00C22D81" w:rsidRDefault="00506028" w:rsidP="00F95615">
      <w:pPr>
        <w:widowControl/>
        <w:spacing w:after="160" w:line="259" w:lineRule="auto"/>
        <w:contextualSpacing/>
        <w:rPr>
          <w:bCs/>
          <w:color w:val="000000" w:themeColor="text1"/>
          <w:kern w:val="0"/>
        </w:rPr>
      </w:pPr>
      <w:r w:rsidRPr="00EC2C3B">
        <w:rPr>
          <w:bCs/>
          <w:color w:val="000000" w:themeColor="text1"/>
          <w:kern w:val="0"/>
        </w:rPr>
        <w:t xml:space="preserve">Pre-class </w:t>
      </w:r>
      <w:r w:rsidR="00116543" w:rsidRPr="00EC2C3B">
        <w:rPr>
          <w:bCs/>
          <w:color w:val="000000" w:themeColor="text1"/>
          <w:kern w:val="0"/>
        </w:rPr>
        <w:t>Quiz Answer</w:t>
      </w:r>
    </w:p>
    <w:tbl>
      <w:tblPr>
        <w:tblStyle w:val="TableGrid1"/>
        <w:tblW w:w="0" w:type="auto"/>
        <w:tblLook w:val="04A0" w:firstRow="1" w:lastRow="0" w:firstColumn="1" w:lastColumn="0" w:noHBand="0" w:noVBand="1"/>
      </w:tblPr>
      <w:tblGrid>
        <w:gridCol w:w="1102"/>
        <w:gridCol w:w="1103"/>
        <w:gridCol w:w="1103"/>
        <w:gridCol w:w="1103"/>
        <w:gridCol w:w="1103"/>
        <w:gridCol w:w="1103"/>
      </w:tblGrid>
      <w:tr w:rsidR="00F95615" w:rsidRPr="00C22D81" w14:paraId="617C15A0" w14:textId="77777777" w:rsidTr="00F95615">
        <w:tc>
          <w:tcPr>
            <w:tcW w:w="1102" w:type="dxa"/>
          </w:tcPr>
          <w:p w14:paraId="52F4BD65" w14:textId="77777777" w:rsidR="00F95615" w:rsidRPr="00C22D81" w:rsidRDefault="00F95615" w:rsidP="00F95615">
            <w:pPr>
              <w:widowControl/>
              <w:rPr>
                <w:color w:val="000000"/>
              </w:rPr>
            </w:pPr>
            <w:r w:rsidRPr="00C22D81">
              <w:rPr>
                <w:color w:val="000000"/>
              </w:rPr>
              <w:t>(</w:t>
            </w:r>
            <w:proofErr w:type="spellStart"/>
            <w:r w:rsidRPr="00C22D81">
              <w:rPr>
                <w:color w:val="000000"/>
              </w:rPr>
              <w:t>i</w:t>
            </w:r>
            <w:proofErr w:type="spellEnd"/>
            <w:r w:rsidRPr="00C22D81">
              <w:rPr>
                <w:color w:val="000000"/>
              </w:rPr>
              <w:t>)</w:t>
            </w:r>
          </w:p>
        </w:tc>
        <w:tc>
          <w:tcPr>
            <w:tcW w:w="1103" w:type="dxa"/>
          </w:tcPr>
          <w:p w14:paraId="1212B318" w14:textId="77777777" w:rsidR="00F95615" w:rsidRPr="00C22D81" w:rsidRDefault="00F95615" w:rsidP="00F95615">
            <w:pPr>
              <w:widowControl/>
              <w:rPr>
                <w:color w:val="000000"/>
              </w:rPr>
            </w:pPr>
            <w:r w:rsidRPr="00C22D81">
              <w:rPr>
                <w:color w:val="000000"/>
              </w:rPr>
              <w:t>(ii)</w:t>
            </w:r>
          </w:p>
        </w:tc>
        <w:tc>
          <w:tcPr>
            <w:tcW w:w="1103" w:type="dxa"/>
          </w:tcPr>
          <w:p w14:paraId="726D6CAB" w14:textId="77777777" w:rsidR="00F95615" w:rsidRPr="00C22D81" w:rsidRDefault="00F95615" w:rsidP="00F95615">
            <w:pPr>
              <w:widowControl/>
              <w:rPr>
                <w:color w:val="000000"/>
              </w:rPr>
            </w:pPr>
            <w:r w:rsidRPr="00C22D81">
              <w:rPr>
                <w:color w:val="000000"/>
              </w:rPr>
              <w:t>(iii)</w:t>
            </w:r>
          </w:p>
        </w:tc>
        <w:tc>
          <w:tcPr>
            <w:tcW w:w="1103" w:type="dxa"/>
          </w:tcPr>
          <w:p w14:paraId="6AEECADD" w14:textId="77777777" w:rsidR="00F95615" w:rsidRPr="00C22D81" w:rsidRDefault="00F95615" w:rsidP="00F95615">
            <w:pPr>
              <w:widowControl/>
              <w:rPr>
                <w:color w:val="000000"/>
              </w:rPr>
            </w:pPr>
            <w:r w:rsidRPr="00C22D81">
              <w:rPr>
                <w:color w:val="000000"/>
              </w:rPr>
              <w:t>(iv)</w:t>
            </w:r>
          </w:p>
        </w:tc>
        <w:tc>
          <w:tcPr>
            <w:tcW w:w="1103" w:type="dxa"/>
          </w:tcPr>
          <w:p w14:paraId="65E96C1B" w14:textId="77777777" w:rsidR="00F95615" w:rsidRPr="00C22D81" w:rsidRDefault="00F95615" w:rsidP="00F95615">
            <w:pPr>
              <w:widowControl/>
              <w:rPr>
                <w:color w:val="000000"/>
              </w:rPr>
            </w:pPr>
            <w:r w:rsidRPr="00C22D81">
              <w:rPr>
                <w:color w:val="000000"/>
              </w:rPr>
              <w:t>(v)</w:t>
            </w:r>
          </w:p>
        </w:tc>
        <w:tc>
          <w:tcPr>
            <w:tcW w:w="1103" w:type="dxa"/>
          </w:tcPr>
          <w:p w14:paraId="46E53055" w14:textId="77777777" w:rsidR="00F95615" w:rsidRPr="00C22D81" w:rsidRDefault="00F95615" w:rsidP="00F95615">
            <w:pPr>
              <w:widowControl/>
              <w:rPr>
                <w:color w:val="000000"/>
              </w:rPr>
            </w:pPr>
            <w:r w:rsidRPr="00C22D81">
              <w:rPr>
                <w:color w:val="000000"/>
              </w:rPr>
              <w:t>(vi)</w:t>
            </w:r>
          </w:p>
        </w:tc>
      </w:tr>
      <w:tr w:rsidR="00F95615" w:rsidRPr="00C22D81" w14:paraId="4C5EEE32" w14:textId="77777777" w:rsidTr="00F95615">
        <w:tc>
          <w:tcPr>
            <w:tcW w:w="1102" w:type="dxa"/>
          </w:tcPr>
          <w:p w14:paraId="705698C7" w14:textId="77777777" w:rsidR="00F95615" w:rsidRPr="00EC2C3B" w:rsidRDefault="00F95615" w:rsidP="00F95615">
            <w:pPr>
              <w:widowControl/>
              <w:rPr>
                <w:color w:val="000000"/>
              </w:rPr>
            </w:pPr>
            <w:r w:rsidRPr="00EC2C3B">
              <w:rPr>
                <w:color w:val="000000"/>
              </w:rPr>
              <w:sym w:font="Wingdings" w:char="F0FC"/>
            </w:r>
          </w:p>
        </w:tc>
        <w:tc>
          <w:tcPr>
            <w:tcW w:w="1103" w:type="dxa"/>
          </w:tcPr>
          <w:p w14:paraId="452FFB96" w14:textId="77777777" w:rsidR="00F95615" w:rsidRPr="00EC2C3B" w:rsidRDefault="00F95615" w:rsidP="00F95615">
            <w:pPr>
              <w:widowControl/>
              <w:rPr>
                <w:color w:val="000000"/>
              </w:rPr>
            </w:pPr>
            <w:r w:rsidRPr="00EC2C3B">
              <w:rPr>
                <w:color w:val="000000"/>
              </w:rPr>
              <w:t>X</w:t>
            </w:r>
          </w:p>
        </w:tc>
        <w:tc>
          <w:tcPr>
            <w:tcW w:w="1103" w:type="dxa"/>
          </w:tcPr>
          <w:p w14:paraId="5CD3758B" w14:textId="77777777" w:rsidR="00F95615" w:rsidRPr="00EC2C3B" w:rsidRDefault="00F95615" w:rsidP="00F95615">
            <w:pPr>
              <w:widowControl/>
              <w:rPr>
                <w:color w:val="000000"/>
              </w:rPr>
            </w:pPr>
            <w:r w:rsidRPr="00EC2C3B">
              <w:rPr>
                <w:color w:val="000000"/>
              </w:rPr>
              <w:sym w:font="Wingdings" w:char="F0FC"/>
            </w:r>
          </w:p>
        </w:tc>
        <w:tc>
          <w:tcPr>
            <w:tcW w:w="1103" w:type="dxa"/>
          </w:tcPr>
          <w:p w14:paraId="37513D59" w14:textId="77777777" w:rsidR="00F95615" w:rsidRPr="00EC2C3B" w:rsidRDefault="00F95615" w:rsidP="00F95615">
            <w:pPr>
              <w:widowControl/>
              <w:rPr>
                <w:color w:val="000000"/>
              </w:rPr>
            </w:pPr>
            <w:r w:rsidRPr="00EC2C3B">
              <w:rPr>
                <w:color w:val="000000"/>
              </w:rPr>
              <w:t>X</w:t>
            </w:r>
          </w:p>
        </w:tc>
        <w:tc>
          <w:tcPr>
            <w:tcW w:w="1103" w:type="dxa"/>
          </w:tcPr>
          <w:p w14:paraId="42AB4FBB" w14:textId="77777777" w:rsidR="00F95615" w:rsidRPr="00EC2C3B" w:rsidRDefault="00F95615" w:rsidP="00F95615">
            <w:pPr>
              <w:widowControl/>
              <w:rPr>
                <w:color w:val="000000"/>
              </w:rPr>
            </w:pPr>
            <w:r w:rsidRPr="00EC2C3B">
              <w:rPr>
                <w:color w:val="000000"/>
              </w:rPr>
              <w:t>X</w:t>
            </w:r>
          </w:p>
        </w:tc>
        <w:tc>
          <w:tcPr>
            <w:tcW w:w="1103" w:type="dxa"/>
          </w:tcPr>
          <w:p w14:paraId="411E8EF4" w14:textId="77777777" w:rsidR="00F95615" w:rsidRPr="00EC2C3B" w:rsidRDefault="00F95615" w:rsidP="00F95615">
            <w:pPr>
              <w:widowControl/>
              <w:rPr>
                <w:color w:val="000000"/>
              </w:rPr>
            </w:pPr>
            <w:r w:rsidRPr="00EC2C3B">
              <w:rPr>
                <w:color w:val="000000"/>
              </w:rPr>
              <w:sym w:font="Wingdings" w:char="F0FC"/>
            </w:r>
          </w:p>
        </w:tc>
      </w:tr>
    </w:tbl>
    <w:p w14:paraId="70E4DFE9" w14:textId="77777777" w:rsidR="00F95615" w:rsidRPr="00EC2C3B" w:rsidRDefault="00F95615" w:rsidP="00F95615">
      <w:pPr>
        <w:widowControl/>
        <w:rPr>
          <w:color w:val="000000"/>
        </w:rPr>
      </w:pPr>
    </w:p>
    <w:p w14:paraId="067AE30F" w14:textId="18B916A4" w:rsidR="00F95615" w:rsidRPr="00C22D81" w:rsidRDefault="00F95615" w:rsidP="00F95615">
      <w:pPr>
        <w:jc w:val="both"/>
        <w:rPr>
          <w:highlight w:val="yellow"/>
        </w:rPr>
      </w:pPr>
    </w:p>
    <w:p w14:paraId="77D98595" w14:textId="5FEDE72D" w:rsidR="00247961" w:rsidRPr="0004579E" w:rsidRDefault="00247961" w:rsidP="0004579E">
      <w:pPr>
        <w:pStyle w:val="a5"/>
        <w:numPr>
          <w:ilvl w:val="0"/>
          <w:numId w:val="44"/>
        </w:numPr>
        <w:ind w:leftChars="0" w:left="426" w:hanging="426"/>
        <w:jc w:val="both"/>
        <w:rPr>
          <w:b/>
        </w:rPr>
      </w:pPr>
      <w:r w:rsidRPr="0004579E">
        <w:rPr>
          <w:b/>
        </w:rPr>
        <w:t>Classroom Teaching (See PPT for reference)</w:t>
      </w:r>
    </w:p>
    <w:p w14:paraId="6EE6AB2C" w14:textId="15327269" w:rsidR="00247961" w:rsidRPr="00297AD0" w:rsidRDefault="00247961" w:rsidP="00297AD0">
      <w:pPr>
        <w:pStyle w:val="a5"/>
        <w:numPr>
          <w:ilvl w:val="0"/>
          <w:numId w:val="45"/>
        </w:numPr>
        <w:ind w:leftChars="0"/>
        <w:jc w:val="both"/>
        <w:rPr>
          <w:bCs/>
        </w:rPr>
      </w:pPr>
      <w:r w:rsidRPr="00297AD0">
        <w:rPr>
          <w:bCs/>
        </w:rPr>
        <w:t xml:space="preserve">Make good use of social media and </w:t>
      </w:r>
      <w:r w:rsidR="00FF247D" w:rsidRPr="00297AD0">
        <w:rPr>
          <w:bCs/>
        </w:rPr>
        <w:t>refuse</w:t>
      </w:r>
      <w:r w:rsidR="00296DA2" w:rsidRPr="00297AD0">
        <w:rPr>
          <w:bCs/>
        </w:rPr>
        <w:t xml:space="preserve"> </w:t>
      </w:r>
      <w:r w:rsidRPr="00297AD0">
        <w:rPr>
          <w:bCs/>
        </w:rPr>
        <w:t>cyberbullying (5 minutes)</w:t>
      </w:r>
    </w:p>
    <w:p w14:paraId="2241B58A" w14:textId="3987A553" w:rsidR="00247961" w:rsidRPr="00EC2C3B" w:rsidRDefault="00247961" w:rsidP="00247961">
      <w:pPr>
        <w:jc w:val="both"/>
        <w:rPr>
          <w:bCs/>
        </w:rPr>
      </w:pPr>
      <w:r w:rsidRPr="00EC2C3B">
        <w:rPr>
          <w:bCs/>
        </w:rPr>
        <w:t xml:space="preserve">Use </w:t>
      </w:r>
      <w:r w:rsidR="00DE2090" w:rsidRPr="00EC2C3B">
        <w:rPr>
          <w:bCs/>
        </w:rPr>
        <w:t>PPT</w:t>
      </w:r>
      <w:r w:rsidRPr="00EC2C3B">
        <w:rPr>
          <w:bCs/>
        </w:rPr>
        <w:t xml:space="preserve"> to explain how to make good use of social media and avoid cyberbullying. </w:t>
      </w:r>
      <w:r w:rsidR="008C27A6">
        <w:rPr>
          <w:bCs/>
        </w:rPr>
        <w:t xml:space="preserve">Teachers </w:t>
      </w:r>
      <w:r w:rsidR="006E48C9" w:rsidRPr="00EC2C3B">
        <w:rPr>
          <w:bCs/>
        </w:rPr>
        <w:t>may</w:t>
      </w:r>
      <w:r w:rsidRPr="00EC2C3B">
        <w:rPr>
          <w:bCs/>
        </w:rPr>
        <w:t xml:space="preserve"> add other examples.</w:t>
      </w:r>
    </w:p>
    <w:p w14:paraId="1828DDE7" w14:textId="77777777" w:rsidR="006E48C9" w:rsidRPr="00C22D81" w:rsidRDefault="006E48C9" w:rsidP="006E48C9">
      <w:pPr>
        <w:jc w:val="both"/>
        <w:rPr>
          <w:b/>
        </w:rPr>
      </w:pPr>
    </w:p>
    <w:p w14:paraId="72D59931" w14:textId="3C83B05B" w:rsidR="006E48C9" w:rsidRPr="00297AD0" w:rsidRDefault="006E48C9" w:rsidP="00297AD0">
      <w:pPr>
        <w:pStyle w:val="a5"/>
        <w:numPr>
          <w:ilvl w:val="0"/>
          <w:numId w:val="45"/>
        </w:numPr>
        <w:ind w:leftChars="0"/>
        <w:jc w:val="both"/>
        <w:rPr>
          <w:bCs/>
        </w:rPr>
      </w:pPr>
      <w:r w:rsidRPr="00297AD0">
        <w:rPr>
          <w:bCs/>
        </w:rPr>
        <w:t>The impact of cyberbullying (10 minutes)</w:t>
      </w:r>
    </w:p>
    <w:p w14:paraId="0762E870" w14:textId="3E4E6543" w:rsidR="006E48C9" w:rsidRPr="00C22D81" w:rsidRDefault="006E48C9" w:rsidP="006E48C9">
      <w:pPr>
        <w:jc w:val="both"/>
        <w:rPr>
          <w:bCs/>
        </w:rPr>
      </w:pPr>
      <w:r w:rsidRPr="00EC2C3B">
        <w:rPr>
          <w:bCs/>
        </w:rPr>
        <w:t>Use PPT and Case 1: “</w:t>
      </w:r>
      <w:r w:rsidR="00296DA2" w:rsidRPr="003F4512">
        <w:rPr>
          <w:bCs/>
        </w:rPr>
        <w:t>US Open female athlete and F1 driver cyberbullied and bombarded with death threats</w:t>
      </w:r>
      <w:r w:rsidRPr="00EC2C3B">
        <w:rPr>
          <w:bCs/>
        </w:rPr>
        <w:t>” to explain the impact of cyberbullying and answe</w:t>
      </w:r>
      <w:r w:rsidR="0017351A" w:rsidRPr="00EC2C3B">
        <w:rPr>
          <w:bCs/>
        </w:rPr>
        <w:t>r the</w:t>
      </w:r>
      <w:r w:rsidR="003F4512" w:rsidRPr="00EC2C3B">
        <w:rPr>
          <w:bCs/>
        </w:rPr>
        <w:t xml:space="preserve"> </w:t>
      </w:r>
      <w:r w:rsidR="00FF247D">
        <w:rPr>
          <w:bCs/>
        </w:rPr>
        <w:t>Reflective</w:t>
      </w:r>
      <w:r w:rsidR="003F4512" w:rsidRPr="00EC2C3B">
        <w:rPr>
          <w:bCs/>
        </w:rPr>
        <w:t xml:space="preserve"> Question</w:t>
      </w:r>
      <w:r w:rsidR="003F4512">
        <w:rPr>
          <w:bCs/>
        </w:rPr>
        <w:t xml:space="preserve"> </w:t>
      </w:r>
      <w:r w:rsidRPr="00EC2C3B">
        <w:rPr>
          <w:bCs/>
        </w:rPr>
        <w:t xml:space="preserve">(students </w:t>
      </w:r>
      <w:r w:rsidR="005274CA">
        <w:rPr>
          <w:bCs/>
        </w:rPr>
        <w:t>can</w:t>
      </w:r>
      <w:r w:rsidRPr="00EC2C3B">
        <w:rPr>
          <w:bCs/>
        </w:rPr>
        <w:t xml:space="preserve"> answer</w:t>
      </w:r>
      <w:r w:rsidR="00F23DA3" w:rsidRPr="00EC2C3B">
        <w:rPr>
          <w:bCs/>
        </w:rPr>
        <w:t xml:space="preserve"> freely</w:t>
      </w:r>
      <w:r w:rsidRPr="00EC2C3B">
        <w:rPr>
          <w:bCs/>
        </w:rPr>
        <w:t xml:space="preserve">). </w:t>
      </w:r>
      <w:r w:rsidR="00216FF5">
        <w:rPr>
          <w:bCs/>
        </w:rPr>
        <w:t>Teachers</w:t>
      </w:r>
      <w:r w:rsidRPr="00EC2C3B">
        <w:rPr>
          <w:bCs/>
        </w:rPr>
        <w:t xml:space="preserve"> may add other examples.</w:t>
      </w:r>
    </w:p>
    <w:p w14:paraId="066BF29D" w14:textId="2D85AF2B" w:rsidR="00F95615" w:rsidRDefault="00F95615" w:rsidP="00F95615">
      <w:pPr>
        <w:jc w:val="both"/>
        <w:rPr>
          <w:b/>
        </w:rPr>
      </w:pPr>
    </w:p>
    <w:p w14:paraId="7C9DCE46" w14:textId="77777777" w:rsidR="000D34B4" w:rsidRDefault="000D34B4" w:rsidP="00F95615">
      <w:pPr>
        <w:jc w:val="both"/>
        <w:rPr>
          <w:b/>
        </w:rPr>
      </w:pPr>
    </w:p>
    <w:p w14:paraId="34CF2A4C" w14:textId="77777777" w:rsidR="00FF247D" w:rsidRPr="00C22D81" w:rsidRDefault="00FF247D" w:rsidP="00F95615">
      <w:pPr>
        <w:jc w:val="both"/>
        <w:rPr>
          <w:b/>
        </w:rPr>
      </w:pPr>
    </w:p>
    <w:p w14:paraId="2F59A6C0" w14:textId="23FF39E1" w:rsidR="00CD16B8" w:rsidRPr="00EC2C3B" w:rsidRDefault="00CD16B8" w:rsidP="00CD16B8">
      <w:pPr>
        <w:jc w:val="both"/>
        <w:rPr>
          <w:bCs/>
        </w:rPr>
      </w:pPr>
      <w:r w:rsidRPr="00EC2C3B">
        <w:rPr>
          <w:bCs/>
        </w:rPr>
        <w:lastRenderedPageBreak/>
        <w:t xml:space="preserve">3. </w:t>
      </w:r>
      <w:r w:rsidRPr="00EC2C3B">
        <w:rPr>
          <w:bCs/>
        </w:rPr>
        <w:tab/>
        <w:t>Identify the authenticity of information (15 minutes)</w:t>
      </w:r>
    </w:p>
    <w:p w14:paraId="1D5EDF94" w14:textId="4EBF2EDD" w:rsidR="00CD16B8" w:rsidRPr="00C22D81" w:rsidRDefault="00CD16B8" w:rsidP="00CD16B8">
      <w:pPr>
        <w:jc w:val="both"/>
        <w:rPr>
          <w:bCs/>
        </w:rPr>
      </w:pPr>
      <w:r w:rsidRPr="00EC2C3B">
        <w:rPr>
          <w:bCs/>
        </w:rPr>
        <w:t>Us</w:t>
      </w:r>
      <w:r w:rsidR="00A7066D" w:rsidRPr="00EC2C3B">
        <w:rPr>
          <w:bCs/>
        </w:rPr>
        <w:t xml:space="preserve">e PPT </w:t>
      </w:r>
      <w:r w:rsidRPr="00EC2C3B">
        <w:rPr>
          <w:bCs/>
        </w:rPr>
        <w:t xml:space="preserve">and </w:t>
      </w:r>
      <w:r w:rsidR="00A7066D" w:rsidRPr="00EC2C3B">
        <w:rPr>
          <w:bCs/>
        </w:rPr>
        <w:t>C</w:t>
      </w:r>
      <w:r w:rsidRPr="00EC2C3B">
        <w:rPr>
          <w:bCs/>
        </w:rPr>
        <w:t>ase 2, explain to students the importance of "empathy" and "</w:t>
      </w:r>
      <w:r w:rsidR="00192DB8">
        <w:rPr>
          <w:bCs/>
        </w:rPr>
        <w:t xml:space="preserve">a sense of </w:t>
      </w:r>
      <w:r w:rsidRPr="00EC2C3B">
        <w:rPr>
          <w:bCs/>
        </w:rPr>
        <w:t xml:space="preserve">responsibility" when disseminating information, and answer </w:t>
      </w:r>
      <w:r w:rsidR="0017351A" w:rsidRPr="00EC2C3B">
        <w:rPr>
          <w:bCs/>
        </w:rPr>
        <w:t xml:space="preserve">the </w:t>
      </w:r>
      <w:r w:rsidR="00FF247D">
        <w:rPr>
          <w:bCs/>
        </w:rPr>
        <w:t>Reflective</w:t>
      </w:r>
      <w:r w:rsidR="005A5FCE" w:rsidRPr="00EC2C3B">
        <w:rPr>
          <w:bCs/>
        </w:rPr>
        <w:t xml:space="preserve"> Question</w:t>
      </w:r>
      <w:r w:rsidRPr="00EC2C3B">
        <w:rPr>
          <w:bCs/>
        </w:rPr>
        <w:t xml:space="preserve"> (students </w:t>
      </w:r>
      <w:r w:rsidR="005274CA">
        <w:rPr>
          <w:bCs/>
        </w:rPr>
        <w:t>can</w:t>
      </w:r>
      <w:r w:rsidRPr="00EC2C3B">
        <w:rPr>
          <w:bCs/>
        </w:rPr>
        <w:t xml:space="preserve"> answer</w:t>
      </w:r>
      <w:r w:rsidR="00F23DA3" w:rsidRPr="00EC2C3B">
        <w:rPr>
          <w:bCs/>
        </w:rPr>
        <w:t xml:space="preserve"> freely</w:t>
      </w:r>
      <w:r w:rsidRPr="00EC2C3B">
        <w:rPr>
          <w:bCs/>
        </w:rPr>
        <w:t>).</w:t>
      </w:r>
    </w:p>
    <w:p w14:paraId="1298F914" w14:textId="6EF3E99C" w:rsidR="00F95615" w:rsidRPr="00C22D81" w:rsidRDefault="00F95615" w:rsidP="00F95615">
      <w:pPr>
        <w:jc w:val="both"/>
        <w:rPr>
          <w:b/>
        </w:rPr>
      </w:pPr>
    </w:p>
    <w:p w14:paraId="4EB6C44B" w14:textId="29101322" w:rsidR="00247961" w:rsidRPr="00EC2C3B" w:rsidRDefault="00247961" w:rsidP="00247961">
      <w:pPr>
        <w:jc w:val="both"/>
        <w:rPr>
          <w:b/>
        </w:rPr>
      </w:pPr>
      <w:r w:rsidRPr="00EC2C3B">
        <w:rPr>
          <w:b/>
        </w:rPr>
        <w:t>I</w:t>
      </w:r>
      <w:r w:rsidR="00CB3F44" w:rsidRPr="00EC2C3B">
        <w:rPr>
          <w:b/>
        </w:rPr>
        <w:t>II</w:t>
      </w:r>
      <w:r w:rsidRPr="00EC2C3B">
        <w:rPr>
          <w:b/>
        </w:rPr>
        <w:t xml:space="preserve">. </w:t>
      </w:r>
      <w:r w:rsidR="00CD16B8" w:rsidRPr="00EC2C3B">
        <w:rPr>
          <w:b/>
        </w:rPr>
        <w:tab/>
      </w:r>
      <w:proofErr w:type="spellStart"/>
      <w:r w:rsidRPr="00EC2C3B">
        <w:rPr>
          <w:b/>
        </w:rPr>
        <w:t>Summari</w:t>
      </w:r>
      <w:r w:rsidR="00557908">
        <w:rPr>
          <w:b/>
        </w:rPr>
        <w:t>s</w:t>
      </w:r>
      <w:r w:rsidRPr="00EC2C3B">
        <w:rPr>
          <w:b/>
        </w:rPr>
        <w:t>e</w:t>
      </w:r>
      <w:proofErr w:type="spellEnd"/>
      <w:r w:rsidRPr="00EC2C3B">
        <w:rPr>
          <w:b/>
        </w:rPr>
        <w:t xml:space="preserve"> and Learning</w:t>
      </w:r>
      <w:r w:rsidR="003F4512" w:rsidRPr="00EC2C3B">
        <w:rPr>
          <w:b/>
        </w:rPr>
        <w:t xml:space="preserve"> Consolidation</w:t>
      </w:r>
      <w:r w:rsidRPr="00EC2C3B">
        <w:rPr>
          <w:b/>
        </w:rPr>
        <w:t xml:space="preserve"> (5 minutes)</w:t>
      </w:r>
    </w:p>
    <w:p w14:paraId="549548B0" w14:textId="3A782720" w:rsidR="00247961" w:rsidRPr="00EC2C3B" w:rsidRDefault="00247961" w:rsidP="00247961">
      <w:pPr>
        <w:jc w:val="both"/>
        <w:rPr>
          <w:bCs/>
        </w:rPr>
      </w:pPr>
      <w:r w:rsidRPr="00EC2C3B">
        <w:rPr>
          <w:bCs/>
        </w:rPr>
        <w:t>Remind students that the Internet world is not a virtual world</w:t>
      </w:r>
      <w:r w:rsidR="003F4512" w:rsidRPr="00EC2C3B">
        <w:rPr>
          <w:bCs/>
        </w:rPr>
        <w:t xml:space="preserve"> where laws do not apply</w:t>
      </w:r>
      <w:r w:rsidRPr="00EC2C3B">
        <w:rPr>
          <w:bCs/>
        </w:rPr>
        <w:t xml:space="preserve">. Any bullying activities, whether online or not, are regulated by relevant laws if </w:t>
      </w:r>
      <w:r w:rsidR="003F4512" w:rsidRPr="00EC2C3B">
        <w:rPr>
          <w:bCs/>
        </w:rPr>
        <w:t xml:space="preserve">a </w:t>
      </w:r>
      <w:r w:rsidRPr="00EC2C3B">
        <w:rPr>
          <w:bCs/>
        </w:rPr>
        <w:t>crime</w:t>
      </w:r>
      <w:r w:rsidR="00CB3F44" w:rsidRPr="00EC2C3B">
        <w:rPr>
          <w:bCs/>
        </w:rPr>
        <w:t xml:space="preserve"> </w:t>
      </w:r>
      <w:r w:rsidR="003F4512" w:rsidRPr="00EC2C3B">
        <w:rPr>
          <w:bCs/>
        </w:rPr>
        <w:t>is</w:t>
      </w:r>
      <w:r w:rsidR="00CB3F44" w:rsidRPr="00EC2C3B">
        <w:rPr>
          <w:bCs/>
        </w:rPr>
        <w:t xml:space="preserve"> involved</w:t>
      </w:r>
      <w:r w:rsidRPr="00EC2C3B">
        <w:rPr>
          <w:bCs/>
        </w:rPr>
        <w:t>. T</w:t>
      </w:r>
      <w:r w:rsidR="003F4512" w:rsidRPr="00EC2C3B">
        <w:rPr>
          <w:bCs/>
        </w:rPr>
        <w:t>he t</w:t>
      </w:r>
      <w:r w:rsidRPr="00EC2C3B">
        <w:rPr>
          <w:bCs/>
        </w:rPr>
        <w:t xml:space="preserve">eacher </w:t>
      </w:r>
      <w:r w:rsidR="00B15AC5" w:rsidRPr="00EC2C3B">
        <w:rPr>
          <w:bCs/>
        </w:rPr>
        <w:t>may</w:t>
      </w:r>
      <w:r w:rsidRPr="00EC2C3B">
        <w:rPr>
          <w:bCs/>
        </w:rPr>
        <w:t xml:space="preserve"> </w:t>
      </w:r>
      <w:r w:rsidR="003F4512" w:rsidRPr="00EC2C3B">
        <w:rPr>
          <w:bCs/>
        </w:rPr>
        <w:t xml:space="preserve">use </w:t>
      </w:r>
      <w:r w:rsidRPr="00EC2C3B">
        <w:rPr>
          <w:bCs/>
        </w:rPr>
        <w:t xml:space="preserve">examples of relevant laws </w:t>
      </w:r>
      <w:proofErr w:type="gramStart"/>
      <w:r w:rsidRPr="00EC2C3B">
        <w:rPr>
          <w:bCs/>
        </w:rPr>
        <w:t xml:space="preserve">to </w:t>
      </w:r>
      <w:r w:rsidR="00F9780F">
        <w:rPr>
          <w:bCs/>
        </w:rPr>
        <w:t xml:space="preserve">further </w:t>
      </w:r>
      <w:r w:rsidR="003F4512" w:rsidRPr="00EC2C3B">
        <w:rPr>
          <w:bCs/>
        </w:rPr>
        <w:t>illustrate</w:t>
      </w:r>
      <w:proofErr w:type="gramEnd"/>
      <w:r w:rsidRPr="00EC2C3B">
        <w:rPr>
          <w:bCs/>
        </w:rPr>
        <w:t>.</w:t>
      </w:r>
    </w:p>
    <w:p w14:paraId="36EDAF48" w14:textId="32C199E0" w:rsidR="00F95615" w:rsidRPr="00C22D81" w:rsidRDefault="00247961" w:rsidP="00247961">
      <w:pPr>
        <w:jc w:val="both"/>
        <w:rPr>
          <w:bCs/>
        </w:rPr>
      </w:pPr>
      <w:r w:rsidRPr="00EC2C3B">
        <w:rPr>
          <w:bCs/>
        </w:rPr>
        <w:t xml:space="preserve">Encourage students to have positive values ​​and attitudes, use social media with empathy and </w:t>
      </w:r>
      <w:r w:rsidR="00192DB8">
        <w:rPr>
          <w:bCs/>
        </w:rPr>
        <w:t xml:space="preserve">a sense of </w:t>
      </w:r>
      <w:r w:rsidRPr="00EC2C3B">
        <w:rPr>
          <w:bCs/>
        </w:rPr>
        <w:t xml:space="preserve">responsibility and </w:t>
      </w:r>
      <w:r w:rsidR="003F4512" w:rsidRPr="00EC2C3B">
        <w:rPr>
          <w:bCs/>
        </w:rPr>
        <w:t>re</w:t>
      </w:r>
      <w:r w:rsidR="00FF247D">
        <w:rPr>
          <w:bCs/>
        </w:rPr>
        <w:t>fuse</w:t>
      </w:r>
      <w:r w:rsidR="003F4512" w:rsidRPr="00EC2C3B">
        <w:rPr>
          <w:bCs/>
        </w:rPr>
        <w:t xml:space="preserve"> </w:t>
      </w:r>
      <w:r w:rsidRPr="00EC2C3B">
        <w:rPr>
          <w:bCs/>
        </w:rPr>
        <w:t>cyberbullying.</w:t>
      </w:r>
    </w:p>
    <w:p w14:paraId="58F87ED0" w14:textId="47A4405D" w:rsidR="00F95615" w:rsidRPr="00FF247D" w:rsidRDefault="00F95615" w:rsidP="00F95615">
      <w:pPr>
        <w:jc w:val="both"/>
        <w:rPr>
          <w:b/>
        </w:rPr>
      </w:pPr>
    </w:p>
    <w:p w14:paraId="03461910" w14:textId="19C5D71B" w:rsidR="003375E5" w:rsidRPr="00C22D81" w:rsidRDefault="003375E5" w:rsidP="00F95615">
      <w:pPr>
        <w:jc w:val="both"/>
        <w:rPr>
          <w:b/>
        </w:rPr>
      </w:pPr>
    </w:p>
    <w:p w14:paraId="55D9D44A" w14:textId="740B91B3" w:rsidR="003375E5" w:rsidRPr="00C22D81" w:rsidRDefault="003375E5" w:rsidP="00F95615">
      <w:pPr>
        <w:jc w:val="both"/>
        <w:rPr>
          <w:b/>
        </w:rPr>
      </w:pPr>
    </w:p>
    <w:p w14:paraId="7AE1736A" w14:textId="381AA12C" w:rsidR="003375E5" w:rsidRPr="00C22D81" w:rsidRDefault="003375E5" w:rsidP="00F95615">
      <w:pPr>
        <w:jc w:val="both"/>
        <w:rPr>
          <w:b/>
        </w:rPr>
      </w:pPr>
    </w:p>
    <w:p w14:paraId="70A5F1E5" w14:textId="23927521" w:rsidR="003375E5" w:rsidRPr="00C22D81" w:rsidRDefault="003375E5" w:rsidP="00F95615">
      <w:pPr>
        <w:jc w:val="both"/>
        <w:rPr>
          <w:b/>
        </w:rPr>
      </w:pPr>
    </w:p>
    <w:p w14:paraId="44A4499B" w14:textId="1181D474" w:rsidR="003375E5" w:rsidRPr="00C22D81" w:rsidRDefault="003375E5" w:rsidP="00F95615">
      <w:pPr>
        <w:jc w:val="both"/>
        <w:rPr>
          <w:b/>
        </w:rPr>
      </w:pPr>
    </w:p>
    <w:p w14:paraId="3CC01F29" w14:textId="66E13553" w:rsidR="003375E5" w:rsidRPr="00C22D81" w:rsidRDefault="003375E5" w:rsidP="00F95615">
      <w:pPr>
        <w:jc w:val="both"/>
        <w:rPr>
          <w:b/>
        </w:rPr>
      </w:pPr>
    </w:p>
    <w:p w14:paraId="68C7A43D" w14:textId="60E8F99B" w:rsidR="003375E5" w:rsidRPr="00C22D81" w:rsidRDefault="003375E5" w:rsidP="00F95615">
      <w:pPr>
        <w:jc w:val="both"/>
        <w:rPr>
          <w:b/>
        </w:rPr>
      </w:pPr>
    </w:p>
    <w:p w14:paraId="64BC9E6D" w14:textId="739BE426" w:rsidR="003375E5" w:rsidRPr="00C22D81" w:rsidRDefault="003375E5" w:rsidP="00F95615">
      <w:pPr>
        <w:jc w:val="both"/>
        <w:rPr>
          <w:b/>
        </w:rPr>
      </w:pPr>
    </w:p>
    <w:p w14:paraId="3E8C8AA7" w14:textId="1692CBA9" w:rsidR="003375E5" w:rsidRPr="00C22D81" w:rsidRDefault="003375E5" w:rsidP="00F95615">
      <w:pPr>
        <w:jc w:val="both"/>
        <w:rPr>
          <w:b/>
        </w:rPr>
      </w:pPr>
    </w:p>
    <w:p w14:paraId="189BC38D" w14:textId="6153E0E0" w:rsidR="003375E5" w:rsidRPr="00C22D81" w:rsidRDefault="003375E5" w:rsidP="00F95615">
      <w:pPr>
        <w:jc w:val="both"/>
        <w:rPr>
          <w:b/>
        </w:rPr>
      </w:pPr>
    </w:p>
    <w:p w14:paraId="69E6D028" w14:textId="22EB8585" w:rsidR="003375E5" w:rsidRPr="00C22D81" w:rsidRDefault="003375E5" w:rsidP="00F95615">
      <w:pPr>
        <w:jc w:val="both"/>
        <w:rPr>
          <w:b/>
        </w:rPr>
      </w:pPr>
    </w:p>
    <w:p w14:paraId="406DF6B0" w14:textId="3EC6AD4F" w:rsidR="003375E5" w:rsidRPr="00C22D81" w:rsidRDefault="003375E5" w:rsidP="00F95615">
      <w:pPr>
        <w:jc w:val="both"/>
        <w:rPr>
          <w:b/>
        </w:rPr>
      </w:pPr>
    </w:p>
    <w:p w14:paraId="66F396CC" w14:textId="42B8198B" w:rsidR="003375E5" w:rsidRPr="00C22D81" w:rsidRDefault="003375E5" w:rsidP="00F95615">
      <w:pPr>
        <w:jc w:val="both"/>
        <w:rPr>
          <w:b/>
        </w:rPr>
      </w:pPr>
    </w:p>
    <w:p w14:paraId="2BB8C8E2" w14:textId="589F49AC" w:rsidR="003375E5" w:rsidRPr="00C22D81" w:rsidRDefault="003375E5" w:rsidP="00F95615">
      <w:pPr>
        <w:jc w:val="both"/>
        <w:rPr>
          <w:b/>
        </w:rPr>
      </w:pPr>
    </w:p>
    <w:p w14:paraId="71DA32A8" w14:textId="48BC76FE" w:rsidR="003375E5" w:rsidRPr="00C22D81" w:rsidRDefault="003375E5" w:rsidP="00F95615">
      <w:pPr>
        <w:jc w:val="both"/>
        <w:rPr>
          <w:b/>
        </w:rPr>
      </w:pPr>
    </w:p>
    <w:p w14:paraId="012DD00F" w14:textId="469D4508" w:rsidR="003375E5" w:rsidRPr="00C22D81" w:rsidRDefault="003375E5" w:rsidP="00F95615">
      <w:pPr>
        <w:jc w:val="both"/>
        <w:rPr>
          <w:b/>
        </w:rPr>
      </w:pPr>
    </w:p>
    <w:p w14:paraId="1A6E1A00" w14:textId="6F092038" w:rsidR="003375E5" w:rsidRPr="00C22D81" w:rsidRDefault="003375E5" w:rsidP="00F95615">
      <w:pPr>
        <w:jc w:val="both"/>
        <w:rPr>
          <w:b/>
        </w:rPr>
      </w:pPr>
    </w:p>
    <w:p w14:paraId="4C260200" w14:textId="1ECBFC77" w:rsidR="003375E5" w:rsidRPr="00C22D81" w:rsidRDefault="003375E5" w:rsidP="00F95615">
      <w:pPr>
        <w:jc w:val="both"/>
        <w:rPr>
          <w:b/>
        </w:rPr>
      </w:pPr>
    </w:p>
    <w:p w14:paraId="12A13035" w14:textId="601B9CC7" w:rsidR="003375E5" w:rsidRPr="00C22D81" w:rsidRDefault="003375E5" w:rsidP="00F95615">
      <w:pPr>
        <w:jc w:val="both"/>
        <w:rPr>
          <w:b/>
        </w:rPr>
      </w:pPr>
    </w:p>
    <w:p w14:paraId="1E5A6EEA" w14:textId="564D493A" w:rsidR="003375E5" w:rsidRPr="00C22D81" w:rsidRDefault="003375E5" w:rsidP="00F95615">
      <w:pPr>
        <w:jc w:val="both"/>
        <w:rPr>
          <w:b/>
        </w:rPr>
      </w:pPr>
    </w:p>
    <w:p w14:paraId="6DFF0EDC" w14:textId="3AA3CCDA" w:rsidR="003375E5" w:rsidRPr="00C22D81" w:rsidRDefault="003375E5" w:rsidP="00F95615">
      <w:pPr>
        <w:jc w:val="both"/>
        <w:rPr>
          <w:b/>
        </w:rPr>
      </w:pPr>
    </w:p>
    <w:p w14:paraId="38F6A528" w14:textId="2128F54F" w:rsidR="003375E5" w:rsidRPr="00C22D81" w:rsidRDefault="003375E5" w:rsidP="00F95615">
      <w:pPr>
        <w:jc w:val="both"/>
        <w:rPr>
          <w:b/>
        </w:rPr>
      </w:pPr>
    </w:p>
    <w:p w14:paraId="3B579C42" w14:textId="2360D134" w:rsidR="003375E5" w:rsidRPr="00C22D81" w:rsidRDefault="003375E5" w:rsidP="00F95615">
      <w:pPr>
        <w:jc w:val="both"/>
        <w:rPr>
          <w:b/>
        </w:rPr>
      </w:pPr>
    </w:p>
    <w:p w14:paraId="544686A4" w14:textId="72E9BD7A" w:rsidR="003375E5" w:rsidRPr="00C22D81" w:rsidRDefault="003375E5" w:rsidP="00F95615">
      <w:pPr>
        <w:jc w:val="both"/>
        <w:rPr>
          <w:b/>
        </w:rPr>
      </w:pPr>
    </w:p>
    <w:p w14:paraId="0C16DA60" w14:textId="74D14304" w:rsidR="003375E5" w:rsidRPr="00C22D81" w:rsidRDefault="003375E5" w:rsidP="00F95615">
      <w:pPr>
        <w:jc w:val="both"/>
        <w:rPr>
          <w:b/>
        </w:rPr>
      </w:pPr>
    </w:p>
    <w:p w14:paraId="1B04E4F8" w14:textId="455BDBC2" w:rsidR="003375E5" w:rsidRPr="00C22D81" w:rsidRDefault="003375E5" w:rsidP="00F95615">
      <w:pPr>
        <w:jc w:val="both"/>
        <w:rPr>
          <w:b/>
        </w:rPr>
      </w:pPr>
    </w:p>
    <w:p w14:paraId="69991739" w14:textId="795D41FF" w:rsidR="00F95615" w:rsidRDefault="00F95615" w:rsidP="00F95615">
      <w:pPr>
        <w:jc w:val="both"/>
        <w:rPr>
          <w:b/>
        </w:rPr>
      </w:pPr>
      <w:r w:rsidRPr="00C22D81">
        <w:rPr>
          <w:b/>
        </w:rPr>
        <w:lastRenderedPageBreak/>
        <w:t>Student Notes</w:t>
      </w:r>
    </w:p>
    <w:p w14:paraId="09E4B66E" w14:textId="77777777" w:rsidR="003F4512" w:rsidRPr="00C22D81" w:rsidRDefault="003F4512" w:rsidP="00F95615">
      <w:pPr>
        <w:jc w:val="both"/>
        <w:rPr>
          <w:b/>
        </w:rPr>
      </w:pPr>
    </w:p>
    <w:p w14:paraId="6FE6884E" w14:textId="53D393A7" w:rsidR="00C07CE7" w:rsidRPr="00EC2C3B" w:rsidRDefault="00C07CE7" w:rsidP="00297AD0">
      <w:pPr>
        <w:pStyle w:val="a5"/>
        <w:ind w:leftChars="0" w:left="0"/>
        <w:rPr>
          <w:b/>
          <w:color w:val="000000"/>
        </w:rPr>
      </w:pPr>
      <w:r w:rsidRPr="00EC2C3B">
        <w:rPr>
          <w:b/>
          <w:color w:val="000000"/>
        </w:rPr>
        <w:t>Pre-class Preparation: “Cyberbullying”</w:t>
      </w:r>
      <w:r w:rsidR="00BB12BF" w:rsidRPr="00EC2C3B">
        <w:rPr>
          <w:b/>
          <w:color w:val="000000"/>
        </w:rPr>
        <w:t xml:space="preserve"> </w:t>
      </w:r>
      <w:r w:rsidRPr="00EC2C3B">
        <w:rPr>
          <w:b/>
          <w:color w:val="000000"/>
        </w:rPr>
        <w:t>Quiz</w:t>
      </w:r>
    </w:p>
    <w:p w14:paraId="57BABB8C" w14:textId="15066EC6" w:rsidR="003375E5" w:rsidRDefault="003375E5" w:rsidP="00297AD0">
      <w:pPr>
        <w:rPr>
          <w:color w:val="333333"/>
        </w:rPr>
      </w:pPr>
      <w:r w:rsidRPr="00C22D81">
        <w:rPr>
          <w:color w:val="333333"/>
        </w:rPr>
        <w:t xml:space="preserve">Please </w:t>
      </w:r>
      <w:r w:rsidR="003F4512">
        <w:rPr>
          <w:color w:val="333333"/>
        </w:rPr>
        <w:t xml:space="preserve">put a </w:t>
      </w:r>
      <w:r w:rsidRPr="00C22D81">
        <w:rPr>
          <w:color w:val="333333"/>
        </w:rPr>
        <w:t xml:space="preserve">√ next to the sentence you agree with, and </w:t>
      </w:r>
      <w:r w:rsidR="003F4512">
        <w:rPr>
          <w:color w:val="333333"/>
        </w:rPr>
        <w:t xml:space="preserve">put </w:t>
      </w:r>
      <w:proofErr w:type="gramStart"/>
      <w:r w:rsidR="003F4512">
        <w:rPr>
          <w:color w:val="333333"/>
        </w:rPr>
        <w:t>a</w:t>
      </w:r>
      <w:proofErr w:type="gramEnd"/>
      <w:r w:rsidR="003F4512">
        <w:rPr>
          <w:color w:val="333333"/>
        </w:rPr>
        <w:t xml:space="preserve"> </w:t>
      </w:r>
      <w:r w:rsidRPr="00C22D81">
        <w:rPr>
          <w:color w:val="333333"/>
        </w:rPr>
        <w:t>X if you disagree</w:t>
      </w:r>
    </w:p>
    <w:p w14:paraId="32D454CF" w14:textId="77777777" w:rsidR="00297AD0" w:rsidRPr="00C22D81" w:rsidRDefault="00297AD0" w:rsidP="00297AD0"/>
    <w:tbl>
      <w:tblPr>
        <w:tblStyle w:val="a6"/>
        <w:tblW w:w="8193" w:type="dxa"/>
        <w:tblInd w:w="-5" w:type="dxa"/>
        <w:tblLook w:val="04A0" w:firstRow="1" w:lastRow="0" w:firstColumn="1" w:lastColumn="0" w:noHBand="0" w:noVBand="1"/>
      </w:tblPr>
      <w:tblGrid>
        <w:gridCol w:w="576"/>
        <w:gridCol w:w="564"/>
        <w:gridCol w:w="7053"/>
      </w:tblGrid>
      <w:tr w:rsidR="003375E5" w:rsidRPr="00C22D81" w14:paraId="3FF5984F" w14:textId="77777777" w:rsidTr="00297AD0">
        <w:tc>
          <w:tcPr>
            <w:tcW w:w="576" w:type="dxa"/>
            <w:tcBorders>
              <w:top w:val="single" w:sz="4" w:space="0" w:color="auto"/>
              <w:left w:val="single" w:sz="4" w:space="0" w:color="auto"/>
              <w:bottom w:val="single" w:sz="4" w:space="0" w:color="auto"/>
              <w:right w:val="single" w:sz="4" w:space="0" w:color="auto"/>
            </w:tcBorders>
          </w:tcPr>
          <w:p w14:paraId="31B9BE9B" w14:textId="77777777" w:rsidR="003375E5" w:rsidRPr="00C22D81" w:rsidRDefault="003375E5" w:rsidP="00D524E0">
            <w:pPr>
              <w:widowControl/>
              <w:rPr>
                <w:bCs/>
                <w:kern w:val="0"/>
                <w:sz w:val="20"/>
                <w:szCs w:val="20"/>
              </w:rPr>
            </w:pPr>
            <w:r w:rsidRPr="00C22D81">
              <w:rPr>
                <w:bCs/>
                <w:kern w:val="0"/>
                <w:sz w:val="20"/>
                <w:szCs w:val="20"/>
              </w:rPr>
              <w:t>(</w:t>
            </w:r>
            <w:proofErr w:type="spellStart"/>
            <w:r w:rsidRPr="00C22D81">
              <w:rPr>
                <w:bCs/>
                <w:kern w:val="0"/>
                <w:sz w:val="20"/>
                <w:szCs w:val="20"/>
              </w:rPr>
              <w:t>i</w:t>
            </w:r>
            <w:proofErr w:type="spellEnd"/>
            <w:r w:rsidRPr="00C22D81">
              <w:rPr>
                <w:bCs/>
                <w:kern w:val="0"/>
                <w:sz w:val="20"/>
                <w:szCs w:val="20"/>
              </w:rPr>
              <w:t>)</w:t>
            </w:r>
          </w:p>
        </w:tc>
        <w:tc>
          <w:tcPr>
            <w:tcW w:w="564" w:type="dxa"/>
            <w:tcBorders>
              <w:top w:val="single" w:sz="4" w:space="0" w:color="auto"/>
              <w:left w:val="single" w:sz="4" w:space="0" w:color="auto"/>
              <w:bottom w:val="single" w:sz="4" w:space="0" w:color="auto"/>
              <w:right w:val="single" w:sz="4" w:space="0" w:color="auto"/>
            </w:tcBorders>
          </w:tcPr>
          <w:p w14:paraId="3DD2047E" w14:textId="77777777" w:rsidR="003375E5" w:rsidRPr="00EC2C3B" w:rsidRDefault="003375E5" w:rsidP="00D524E0">
            <w:pPr>
              <w:widowControl/>
              <w:rPr>
                <w:bCs/>
                <w:color w:val="000000" w:themeColor="text1"/>
                <w:kern w:val="0"/>
                <w:sz w:val="20"/>
                <w:szCs w:val="20"/>
              </w:rPr>
            </w:pPr>
            <w:r w:rsidRPr="00EC2C3B">
              <w:rPr>
                <w:rFonts w:hint="eastAsia"/>
                <w:bCs/>
                <w:color w:val="000000" w:themeColor="text1"/>
                <w:kern w:val="0"/>
                <w:sz w:val="20"/>
                <w:szCs w:val="20"/>
              </w:rPr>
              <w:t>□</w:t>
            </w:r>
          </w:p>
        </w:tc>
        <w:tc>
          <w:tcPr>
            <w:tcW w:w="7053" w:type="dxa"/>
            <w:tcBorders>
              <w:top w:val="single" w:sz="4" w:space="0" w:color="auto"/>
              <w:left w:val="single" w:sz="4" w:space="0" w:color="auto"/>
              <w:bottom w:val="single" w:sz="4" w:space="0" w:color="auto"/>
              <w:right w:val="single" w:sz="4" w:space="0" w:color="auto"/>
            </w:tcBorders>
            <w:shd w:val="clear" w:color="auto" w:fill="auto"/>
          </w:tcPr>
          <w:p w14:paraId="3D033ADA" w14:textId="77777777" w:rsidR="003375E5" w:rsidRPr="00C22D81" w:rsidRDefault="003375E5" w:rsidP="00D524E0">
            <w:pPr>
              <w:widowControl/>
              <w:ind w:leftChars="100" w:left="240"/>
              <w:rPr>
                <w:bCs/>
                <w:kern w:val="0"/>
                <w:szCs w:val="22"/>
              </w:rPr>
            </w:pPr>
            <w:r w:rsidRPr="00C22D81">
              <w:rPr>
                <w:bCs/>
                <w:kern w:val="0"/>
              </w:rPr>
              <w:t>Cyberbullying is immoral.</w:t>
            </w:r>
          </w:p>
        </w:tc>
      </w:tr>
      <w:tr w:rsidR="003375E5" w:rsidRPr="00C22D81" w14:paraId="55E78951" w14:textId="77777777" w:rsidTr="00297AD0">
        <w:tc>
          <w:tcPr>
            <w:tcW w:w="576" w:type="dxa"/>
            <w:tcBorders>
              <w:top w:val="single" w:sz="4" w:space="0" w:color="auto"/>
              <w:left w:val="single" w:sz="4" w:space="0" w:color="auto"/>
              <w:bottom w:val="single" w:sz="4" w:space="0" w:color="auto"/>
              <w:right w:val="single" w:sz="4" w:space="0" w:color="auto"/>
            </w:tcBorders>
          </w:tcPr>
          <w:p w14:paraId="4BE0E3BE" w14:textId="77777777" w:rsidR="003375E5" w:rsidRPr="00C22D81" w:rsidRDefault="003375E5" w:rsidP="00D524E0">
            <w:pPr>
              <w:widowControl/>
              <w:rPr>
                <w:bCs/>
                <w:kern w:val="0"/>
                <w:sz w:val="20"/>
                <w:szCs w:val="20"/>
              </w:rPr>
            </w:pPr>
            <w:r w:rsidRPr="00C22D81">
              <w:rPr>
                <w:bCs/>
                <w:kern w:val="0"/>
                <w:sz w:val="20"/>
                <w:szCs w:val="20"/>
              </w:rPr>
              <w:t>(ii)</w:t>
            </w:r>
          </w:p>
        </w:tc>
        <w:tc>
          <w:tcPr>
            <w:tcW w:w="564" w:type="dxa"/>
            <w:tcBorders>
              <w:top w:val="single" w:sz="4" w:space="0" w:color="auto"/>
              <w:left w:val="single" w:sz="4" w:space="0" w:color="auto"/>
              <w:bottom w:val="single" w:sz="4" w:space="0" w:color="auto"/>
              <w:right w:val="single" w:sz="4" w:space="0" w:color="auto"/>
            </w:tcBorders>
          </w:tcPr>
          <w:p w14:paraId="0D8DD016" w14:textId="77777777" w:rsidR="003375E5" w:rsidRPr="00EC2C3B" w:rsidRDefault="003375E5" w:rsidP="00D524E0">
            <w:pPr>
              <w:widowControl/>
              <w:rPr>
                <w:bCs/>
                <w:color w:val="000000" w:themeColor="text1"/>
                <w:kern w:val="0"/>
                <w:sz w:val="20"/>
                <w:szCs w:val="20"/>
              </w:rPr>
            </w:pPr>
            <w:r w:rsidRPr="00EC2C3B">
              <w:rPr>
                <w:rFonts w:hint="eastAsia"/>
                <w:bCs/>
                <w:color w:val="000000" w:themeColor="text1"/>
                <w:kern w:val="0"/>
                <w:sz w:val="20"/>
                <w:szCs w:val="20"/>
              </w:rPr>
              <w:t>□</w:t>
            </w:r>
          </w:p>
        </w:tc>
        <w:tc>
          <w:tcPr>
            <w:tcW w:w="7053" w:type="dxa"/>
            <w:tcBorders>
              <w:top w:val="single" w:sz="4" w:space="0" w:color="auto"/>
              <w:left w:val="single" w:sz="4" w:space="0" w:color="auto"/>
              <w:bottom w:val="single" w:sz="4" w:space="0" w:color="auto"/>
              <w:right w:val="single" w:sz="4" w:space="0" w:color="auto"/>
            </w:tcBorders>
            <w:shd w:val="clear" w:color="auto" w:fill="auto"/>
          </w:tcPr>
          <w:p w14:paraId="14748A3A" w14:textId="77777777" w:rsidR="003375E5" w:rsidRPr="00C22D81" w:rsidRDefault="003375E5" w:rsidP="00D524E0">
            <w:pPr>
              <w:widowControl/>
              <w:ind w:leftChars="100" w:left="240"/>
              <w:rPr>
                <w:bCs/>
                <w:kern w:val="0"/>
                <w:szCs w:val="22"/>
              </w:rPr>
            </w:pPr>
            <w:r w:rsidRPr="00C22D81">
              <w:rPr>
                <w:bCs/>
                <w:kern w:val="0"/>
                <w:szCs w:val="22"/>
              </w:rPr>
              <w:t>Cyberbullying causes physical harm to the victim.</w:t>
            </w:r>
          </w:p>
        </w:tc>
      </w:tr>
      <w:tr w:rsidR="009A0376" w:rsidRPr="00C22D81" w14:paraId="5D2FE4B2" w14:textId="77777777" w:rsidTr="00297AD0">
        <w:tc>
          <w:tcPr>
            <w:tcW w:w="576" w:type="dxa"/>
            <w:tcBorders>
              <w:top w:val="single" w:sz="4" w:space="0" w:color="auto"/>
              <w:left w:val="single" w:sz="4" w:space="0" w:color="auto"/>
              <w:bottom w:val="single" w:sz="4" w:space="0" w:color="auto"/>
              <w:right w:val="single" w:sz="4" w:space="0" w:color="auto"/>
            </w:tcBorders>
          </w:tcPr>
          <w:p w14:paraId="6E7392EA" w14:textId="72844D1B" w:rsidR="009A0376" w:rsidRPr="00C22D81" w:rsidRDefault="009A0376" w:rsidP="009A0376">
            <w:pPr>
              <w:widowControl/>
              <w:rPr>
                <w:bCs/>
                <w:kern w:val="0"/>
                <w:sz w:val="20"/>
                <w:szCs w:val="20"/>
              </w:rPr>
            </w:pPr>
            <w:r w:rsidRPr="00C22D81">
              <w:t>(iii)</w:t>
            </w:r>
          </w:p>
        </w:tc>
        <w:tc>
          <w:tcPr>
            <w:tcW w:w="564" w:type="dxa"/>
            <w:tcBorders>
              <w:top w:val="single" w:sz="4" w:space="0" w:color="auto"/>
              <w:left w:val="single" w:sz="4" w:space="0" w:color="auto"/>
              <w:bottom w:val="single" w:sz="4" w:space="0" w:color="auto"/>
              <w:right w:val="single" w:sz="4" w:space="0" w:color="auto"/>
            </w:tcBorders>
          </w:tcPr>
          <w:p w14:paraId="62D80D1F" w14:textId="6D04F2D5" w:rsidR="009A0376" w:rsidRPr="00EC2C3B" w:rsidRDefault="009A0376" w:rsidP="009A0376">
            <w:pPr>
              <w:widowControl/>
              <w:rPr>
                <w:bCs/>
                <w:color w:val="000000" w:themeColor="text1"/>
                <w:kern w:val="0"/>
                <w:sz w:val="20"/>
                <w:szCs w:val="20"/>
              </w:rPr>
            </w:pPr>
            <w:r w:rsidRPr="00C22D81">
              <w:rPr>
                <w:rFonts w:hint="eastAsia"/>
              </w:rPr>
              <w:t>□</w:t>
            </w:r>
          </w:p>
        </w:tc>
        <w:tc>
          <w:tcPr>
            <w:tcW w:w="7053" w:type="dxa"/>
            <w:tcBorders>
              <w:top w:val="single" w:sz="4" w:space="0" w:color="auto"/>
              <w:left w:val="single" w:sz="4" w:space="0" w:color="auto"/>
              <w:bottom w:val="single" w:sz="4" w:space="0" w:color="auto"/>
              <w:right w:val="single" w:sz="4" w:space="0" w:color="auto"/>
            </w:tcBorders>
            <w:shd w:val="clear" w:color="auto" w:fill="auto"/>
          </w:tcPr>
          <w:p w14:paraId="157C50AE" w14:textId="6C167987" w:rsidR="009A0376" w:rsidRPr="00C22D81" w:rsidRDefault="009A0376">
            <w:pPr>
              <w:widowControl/>
              <w:ind w:leftChars="100" w:left="240"/>
              <w:rPr>
                <w:bCs/>
                <w:kern w:val="0"/>
                <w:szCs w:val="22"/>
              </w:rPr>
            </w:pPr>
            <w:r w:rsidRPr="00C22D81">
              <w:t xml:space="preserve">Those who commit cyberbullying </w:t>
            </w:r>
            <w:r w:rsidR="003F4512">
              <w:t>often</w:t>
            </w:r>
            <w:r w:rsidRPr="00C22D81">
              <w:t xml:space="preserve"> lack empathy.</w:t>
            </w:r>
          </w:p>
        </w:tc>
      </w:tr>
      <w:tr w:rsidR="003375E5" w:rsidRPr="00C22D81" w14:paraId="163A9BA7" w14:textId="77777777" w:rsidTr="00297AD0">
        <w:tc>
          <w:tcPr>
            <w:tcW w:w="576" w:type="dxa"/>
            <w:tcBorders>
              <w:top w:val="single" w:sz="4" w:space="0" w:color="auto"/>
              <w:left w:val="single" w:sz="4" w:space="0" w:color="auto"/>
              <w:bottom w:val="single" w:sz="4" w:space="0" w:color="auto"/>
              <w:right w:val="single" w:sz="4" w:space="0" w:color="auto"/>
            </w:tcBorders>
            <w:hideMark/>
          </w:tcPr>
          <w:p w14:paraId="2E8BD5BF" w14:textId="35412874" w:rsidR="003375E5" w:rsidRPr="00C22D81" w:rsidRDefault="003375E5" w:rsidP="00D524E0">
            <w:pPr>
              <w:widowControl/>
              <w:rPr>
                <w:bCs/>
                <w:kern w:val="0"/>
                <w:sz w:val="20"/>
                <w:szCs w:val="20"/>
              </w:rPr>
            </w:pPr>
            <w:r w:rsidRPr="00C22D81">
              <w:rPr>
                <w:bCs/>
                <w:kern w:val="0"/>
                <w:sz w:val="20"/>
                <w:szCs w:val="20"/>
              </w:rPr>
              <w:t>(i</w:t>
            </w:r>
            <w:r w:rsidR="009A0376" w:rsidRPr="00C22D81">
              <w:rPr>
                <w:bCs/>
                <w:kern w:val="0"/>
                <w:sz w:val="20"/>
                <w:szCs w:val="20"/>
              </w:rPr>
              <w:t>v</w:t>
            </w:r>
            <w:r w:rsidRPr="00C22D81">
              <w:rPr>
                <w:bCs/>
                <w:kern w:val="0"/>
                <w:sz w:val="20"/>
                <w:szCs w:val="20"/>
              </w:rPr>
              <w:t>)</w:t>
            </w:r>
          </w:p>
        </w:tc>
        <w:tc>
          <w:tcPr>
            <w:tcW w:w="564" w:type="dxa"/>
            <w:tcBorders>
              <w:top w:val="single" w:sz="4" w:space="0" w:color="auto"/>
              <w:left w:val="single" w:sz="4" w:space="0" w:color="auto"/>
              <w:bottom w:val="single" w:sz="4" w:space="0" w:color="auto"/>
              <w:right w:val="single" w:sz="4" w:space="0" w:color="auto"/>
            </w:tcBorders>
            <w:hideMark/>
          </w:tcPr>
          <w:p w14:paraId="4593DAC0" w14:textId="77777777" w:rsidR="003375E5" w:rsidRPr="00EC2C3B" w:rsidRDefault="003375E5" w:rsidP="00D524E0">
            <w:pPr>
              <w:widowControl/>
              <w:rPr>
                <w:bCs/>
                <w:kern w:val="0"/>
                <w:sz w:val="20"/>
                <w:szCs w:val="20"/>
              </w:rPr>
            </w:pPr>
            <w:r w:rsidRPr="00EC2C3B">
              <w:rPr>
                <w:rFonts w:hint="eastAsia"/>
                <w:bCs/>
                <w:color w:val="000000" w:themeColor="text1"/>
                <w:kern w:val="0"/>
                <w:sz w:val="20"/>
                <w:szCs w:val="20"/>
              </w:rPr>
              <w:t>□</w:t>
            </w:r>
          </w:p>
        </w:tc>
        <w:tc>
          <w:tcPr>
            <w:tcW w:w="7053" w:type="dxa"/>
            <w:tcBorders>
              <w:top w:val="single" w:sz="4" w:space="0" w:color="auto"/>
              <w:left w:val="single" w:sz="4" w:space="0" w:color="auto"/>
              <w:bottom w:val="single" w:sz="4" w:space="0" w:color="auto"/>
              <w:right w:val="single" w:sz="4" w:space="0" w:color="auto"/>
            </w:tcBorders>
            <w:shd w:val="clear" w:color="auto" w:fill="auto"/>
            <w:hideMark/>
          </w:tcPr>
          <w:p w14:paraId="543BD3D6" w14:textId="364ADCF6" w:rsidR="003375E5" w:rsidRPr="00C22D81" w:rsidRDefault="00C63F03" w:rsidP="00D524E0">
            <w:pPr>
              <w:widowControl/>
              <w:spacing w:line="0" w:lineRule="atLeast"/>
              <w:ind w:leftChars="100" w:left="240"/>
              <w:rPr>
                <w:bCs/>
                <w:kern w:val="0"/>
                <w:szCs w:val="22"/>
              </w:rPr>
            </w:pPr>
            <w:r w:rsidRPr="00C22D81">
              <w:rPr>
                <w:kern w:val="0"/>
              </w:rPr>
              <w:t xml:space="preserve">When </w:t>
            </w:r>
            <w:r w:rsidR="003F4512">
              <w:rPr>
                <w:kern w:val="0"/>
              </w:rPr>
              <w:t xml:space="preserve">suffering from </w:t>
            </w:r>
            <w:r w:rsidR="003375E5" w:rsidRPr="00C22D81">
              <w:rPr>
                <w:kern w:val="0"/>
              </w:rPr>
              <w:t>cyberbull</w:t>
            </w:r>
            <w:r w:rsidR="003F4512">
              <w:rPr>
                <w:kern w:val="0"/>
              </w:rPr>
              <w:t>y,</w:t>
            </w:r>
            <w:r w:rsidR="003375E5" w:rsidRPr="00C22D81">
              <w:rPr>
                <w:kern w:val="0"/>
              </w:rPr>
              <w:t xml:space="preserve"> it is necessary to</w:t>
            </w:r>
            <w:r w:rsidR="003F4512">
              <w:rPr>
                <w:kern w:val="0"/>
              </w:rPr>
              <w:t xml:space="preserve"> </w:t>
            </w:r>
            <w:r w:rsidRPr="00C22D81">
              <w:rPr>
                <w:kern w:val="0"/>
              </w:rPr>
              <w:t>find out</w:t>
            </w:r>
            <w:r w:rsidR="00793CBA" w:rsidRPr="00C22D81">
              <w:rPr>
                <w:kern w:val="0"/>
              </w:rPr>
              <w:t xml:space="preserve"> who</w:t>
            </w:r>
            <w:r w:rsidRPr="00C22D81">
              <w:rPr>
                <w:kern w:val="0"/>
              </w:rPr>
              <w:t xml:space="preserve"> the bully </w:t>
            </w:r>
            <w:r w:rsidR="00793CBA" w:rsidRPr="00C22D81">
              <w:rPr>
                <w:kern w:val="0"/>
              </w:rPr>
              <w:t xml:space="preserve">is </w:t>
            </w:r>
            <w:r w:rsidRPr="00C22D81">
              <w:rPr>
                <w:kern w:val="0"/>
              </w:rPr>
              <w:t xml:space="preserve">and teach </w:t>
            </w:r>
            <w:r w:rsidR="004F17F9" w:rsidRPr="00C22D81">
              <w:rPr>
                <w:kern w:val="0"/>
              </w:rPr>
              <w:t>him</w:t>
            </w:r>
            <w:r w:rsidR="003F4512">
              <w:rPr>
                <w:kern w:val="0"/>
              </w:rPr>
              <w:t>/her/them</w:t>
            </w:r>
            <w:r w:rsidR="004F17F9" w:rsidRPr="00C22D81">
              <w:rPr>
                <w:kern w:val="0"/>
              </w:rPr>
              <w:t xml:space="preserve"> </w:t>
            </w:r>
            <w:r w:rsidRPr="00C22D81">
              <w:rPr>
                <w:kern w:val="0"/>
              </w:rPr>
              <w:t>a lesson</w:t>
            </w:r>
            <w:r w:rsidR="003375E5" w:rsidRPr="00C22D81">
              <w:rPr>
                <w:kern w:val="0"/>
              </w:rPr>
              <w:t>.</w:t>
            </w:r>
          </w:p>
        </w:tc>
      </w:tr>
      <w:tr w:rsidR="003375E5" w:rsidRPr="00C22D81" w14:paraId="5FE52130" w14:textId="77777777" w:rsidTr="00297AD0">
        <w:tc>
          <w:tcPr>
            <w:tcW w:w="576" w:type="dxa"/>
            <w:tcBorders>
              <w:top w:val="single" w:sz="4" w:space="0" w:color="auto"/>
              <w:left w:val="single" w:sz="4" w:space="0" w:color="auto"/>
              <w:bottom w:val="single" w:sz="4" w:space="0" w:color="auto"/>
              <w:right w:val="single" w:sz="4" w:space="0" w:color="auto"/>
            </w:tcBorders>
          </w:tcPr>
          <w:p w14:paraId="23D99480" w14:textId="77777777" w:rsidR="003375E5" w:rsidRPr="00C22D81" w:rsidRDefault="003375E5" w:rsidP="00D524E0">
            <w:pPr>
              <w:widowControl/>
              <w:rPr>
                <w:bCs/>
                <w:kern w:val="0"/>
                <w:sz w:val="20"/>
                <w:szCs w:val="20"/>
              </w:rPr>
            </w:pPr>
            <w:r w:rsidRPr="00C22D81">
              <w:rPr>
                <w:bCs/>
                <w:kern w:val="0"/>
                <w:sz w:val="20"/>
                <w:szCs w:val="20"/>
              </w:rPr>
              <w:t>(v)</w:t>
            </w:r>
          </w:p>
        </w:tc>
        <w:tc>
          <w:tcPr>
            <w:tcW w:w="564" w:type="dxa"/>
            <w:tcBorders>
              <w:top w:val="single" w:sz="4" w:space="0" w:color="auto"/>
              <w:left w:val="single" w:sz="4" w:space="0" w:color="auto"/>
              <w:bottom w:val="single" w:sz="4" w:space="0" w:color="auto"/>
              <w:right w:val="single" w:sz="4" w:space="0" w:color="auto"/>
            </w:tcBorders>
          </w:tcPr>
          <w:p w14:paraId="6D22A560" w14:textId="77777777" w:rsidR="003375E5" w:rsidRPr="00EC2C3B" w:rsidRDefault="003375E5" w:rsidP="00D524E0">
            <w:pPr>
              <w:widowControl/>
              <w:rPr>
                <w:bCs/>
                <w:color w:val="000000" w:themeColor="text1"/>
                <w:kern w:val="0"/>
                <w:sz w:val="20"/>
                <w:szCs w:val="20"/>
              </w:rPr>
            </w:pPr>
            <w:r w:rsidRPr="00EC2C3B">
              <w:rPr>
                <w:rFonts w:hint="eastAsia"/>
                <w:bCs/>
                <w:color w:val="000000" w:themeColor="text1"/>
                <w:kern w:val="0"/>
                <w:sz w:val="20"/>
                <w:szCs w:val="20"/>
              </w:rPr>
              <w:t>□</w:t>
            </w:r>
          </w:p>
        </w:tc>
        <w:tc>
          <w:tcPr>
            <w:tcW w:w="7053" w:type="dxa"/>
            <w:tcBorders>
              <w:top w:val="single" w:sz="4" w:space="0" w:color="auto"/>
              <w:left w:val="single" w:sz="4" w:space="0" w:color="auto"/>
              <w:bottom w:val="single" w:sz="4" w:space="0" w:color="auto"/>
              <w:right w:val="single" w:sz="4" w:space="0" w:color="auto"/>
            </w:tcBorders>
            <w:shd w:val="clear" w:color="auto" w:fill="auto"/>
          </w:tcPr>
          <w:p w14:paraId="652F3A86" w14:textId="0B7AD985" w:rsidR="003375E5" w:rsidRPr="00C22D81" w:rsidRDefault="00B668DE" w:rsidP="00CF7FBC">
            <w:pPr>
              <w:widowControl/>
              <w:ind w:leftChars="100" w:left="240"/>
              <w:rPr>
                <w:bCs/>
                <w:kern w:val="0"/>
              </w:rPr>
            </w:pPr>
            <w:r>
              <w:rPr>
                <w:bCs/>
                <w:kern w:val="0"/>
              </w:rPr>
              <w:t>“</w:t>
            </w:r>
            <w:r w:rsidR="000B3C2D">
              <w:rPr>
                <w:bCs/>
                <w:kern w:val="0"/>
              </w:rPr>
              <w:t>Internet</w:t>
            </w:r>
            <w:r w:rsidR="003D34E4">
              <w:rPr>
                <w:bCs/>
                <w:kern w:val="0"/>
              </w:rPr>
              <w:t xml:space="preserve"> vigilantism</w:t>
            </w:r>
            <w:r w:rsidR="003375E5" w:rsidRPr="00C22D81">
              <w:rPr>
                <w:bCs/>
                <w:kern w:val="0"/>
              </w:rPr>
              <w:t xml:space="preserve">” </w:t>
            </w:r>
            <w:r w:rsidR="003D34E4">
              <w:rPr>
                <w:bCs/>
                <w:kern w:val="0"/>
              </w:rPr>
              <w:t xml:space="preserve">can </w:t>
            </w:r>
            <w:r w:rsidR="00CF7FBC">
              <w:rPr>
                <w:bCs/>
                <w:kern w:val="0"/>
              </w:rPr>
              <w:t xml:space="preserve">bring </w:t>
            </w:r>
            <w:r w:rsidR="003D34E4">
              <w:rPr>
                <w:bCs/>
                <w:kern w:val="0"/>
              </w:rPr>
              <w:t>justice.</w:t>
            </w:r>
          </w:p>
        </w:tc>
      </w:tr>
      <w:tr w:rsidR="003375E5" w:rsidRPr="00C22D81" w14:paraId="2290EB1C" w14:textId="77777777" w:rsidTr="00297AD0">
        <w:tc>
          <w:tcPr>
            <w:tcW w:w="576" w:type="dxa"/>
            <w:tcBorders>
              <w:top w:val="single" w:sz="4" w:space="0" w:color="auto"/>
              <w:left w:val="single" w:sz="4" w:space="0" w:color="auto"/>
              <w:bottom w:val="single" w:sz="4" w:space="0" w:color="auto"/>
              <w:right w:val="single" w:sz="4" w:space="0" w:color="auto"/>
            </w:tcBorders>
          </w:tcPr>
          <w:p w14:paraId="74370799" w14:textId="77777777" w:rsidR="003375E5" w:rsidRPr="00C22D81" w:rsidRDefault="003375E5" w:rsidP="00D524E0">
            <w:pPr>
              <w:widowControl/>
              <w:rPr>
                <w:bCs/>
                <w:kern w:val="0"/>
                <w:sz w:val="20"/>
                <w:szCs w:val="20"/>
              </w:rPr>
            </w:pPr>
            <w:r w:rsidRPr="00C22D81">
              <w:rPr>
                <w:bCs/>
                <w:kern w:val="0"/>
                <w:sz w:val="20"/>
                <w:szCs w:val="20"/>
              </w:rPr>
              <w:t>(vi)</w:t>
            </w:r>
          </w:p>
        </w:tc>
        <w:tc>
          <w:tcPr>
            <w:tcW w:w="564" w:type="dxa"/>
            <w:tcBorders>
              <w:top w:val="single" w:sz="4" w:space="0" w:color="auto"/>
              <w:left w:val="single" w:sz="4" w:space="0" w:color="auto"/>
              <w:bottom w:val="single" w:sz="4" w:space="0" w:color="auto"/>
              <w:right w:val="single" w:sz="4" w:space="0" w:color="auto"/>
            </w:tcBorders>
          </w:tcPr>
          <w:p w14:paraId="7E2B7EA0" w14:textId="77777777" w:rsidR="003375E5" w:rsidRPr="00EC2C3B" w:rsidRDefault="003375E5" w:rsidP="00D524E0">
            <w:pPr>
              <w:widowControl/>
              <w:rPr>
                <w:bCs/>
                <w:color w:val="000000" w:themeColor="text1"/>
                <w:kern w:val="0"/>
                <w:sz w:val="20"/>
                <w:szCs w:val="20"/>
              </w:rPr>
            </w:pPr>
            <w:r w:rsidRPr="00EC2C3B">
              <w:rPr>
                <w:rFonts w:hint="eastAsia"/>
                <w:bCs/>
                <w:color w:val="000000" w:themeColor="text1"/>
                <w:kern w:val="0"/>
                <w:sz w:val="20"/>
                <w:szCs w:val="20"/>
              </w:rPr>
              <w:t>□</w:t>
            </w:r>
          </w:p>
        </w:tc>
        <w:tc>
          <w:tcPr>
            <w:tcW w:w="7053" w:type="dxa"/>
            <w:tcBorders>
              <w:top w:val="single" w:sz="4" w:space="0" w:color="auto"/>
              <w:left w:val="single" w:sz="4" w:space="0" w:color="auto"/>
              <w:bottom w:val="single" w:sz="4" w:space="0" w:color="auto"/>
              <w:right w:val="single" w:sz="4" w:space="0" w:color="auto"/>
            </w:tcBorders>
            <w:shd w:val="clear" w:color="auto" w:fill="auto"/>
          </w:tcPr>
          <w:p w14:paraId="65A5BEAD" w14:textId="0856CA08" w:rsidR="003375E5" w:rsidRPr="00C22D81" w:rsidRDefault="00CE0A47">
            <w:pPr>
              <w:widowControl/>
              <w:ind w:leftChars="100" w:left="240"/>
              <w:rPr>
                <w:bCs/>
                <w:kern w:val="0"/>
              </w:rPr>
            </w:pPr>
            <w:r w:rsidRPr="00C22D81">
              <w:rPr>
                <w:bCs/>
                <w:kern w:val="0"/>
              </w:rPr>
              <w:t>It is irresponsible</w:t>
            </w:r>
            <w:r w:rsidR="003375E5" w:rsidRPr="00C22D81">
              <w:rPr>
                <w:bCs/>
                <w:kern w:val="0"/>
              </w:rPr>
              <w:t xml:space="preserve"> for us to post comments about others </w:t>
            </w:r>
            <w:r w:rsidR="003D34E4">
              <w:rPr>
                <w:bCs/>
                <w:kern w:val="0"/>
              </w:rPr>
              <w:t xml:space="preserve">online </w:t>
            </w:r>
            <w:r w:rsidR="003375E5" w:rsidRPr="00C22D81">
              <w:rPr>
                <w:bCs/>
                <w:kern w:val="0"/>
              </w:rPr>
              <w:t>without checking the fact</w:t>
            </w:r>
            <w:r w:rsidRPr="00C22D81">
              <w:rPr>
                <w:bCs/>
                <w:kern w:val="0"/>
              </w:rPr>
              <w:t>.</w:t>
            </w:r>
          </w:p>
        </w:tc>
      </w:tr>
    </w:tbl>
    <w:p w14:paraId="772ED397" w14:textId="77777777" w:rsidR="003375E5" w:rsidRPr="00EC2C3B" w:rsidRDefault="003375E5" w:rsidP="003375E5">
      <w:pPr>
        <w:widowControl/>
        <w:rPr>
          <w:kern w:val="0"/>
        </w:rPr>
      </w:pPr>
    </w:p>
    <w:p w14:paraId="5A784A44" w14:textId="77777777" w:rsidR="003375E5" w:rsidRPr="00EC2C3B" w:rsidRDefault="003375E5" w:rsidP="003375E5">
      <w:pPr>
        <w:widowControl/>
        <w:rPr>
          <w:color w:val="000000"/>
        </w:rPr>
      </w:pPr>
    </w:p>
    <w:p w14:paraId="49601099" w14:textId="1D425492" w:rsidR="00E72737" w:rsidRPr="00C22D81" w:rsidRDefault="00D06E95" w:rsidP="000372EA">
      <w:pPr>
        <w:jc w:val="both"/>
        <w:rPr>
          <w:b/>
          <w:bCs/>
        </w:rPr>
      </w:pPr>
      <w:r w:rsidRPr="00EC2C3B">
        <w:rPr>
          <w:b/>
          <w:bCs/>
        </w:rPr>
        <w:t>1.</w:t>
      </w:r>
      <w:r w:rsidRPr="00EC2C3B">
        <w:rPr>
          <w:b/>
          <w:bCs/>
        </w:rPr>
        <w:tab/>
      </w:r>
      <w:r w:rsidR="00611251" w:rsidRPr="00EC2C3B">
        <w:rPr>
          <w:b/>
          <w:bCs/>
        </w:rPr>
        <w:t>Make good use of social media and avoid cyberbullying</w:t>
      </w:r>
    </w:p>
    <w:p w14:paraId="14B31D3D" w14:textId="2E81BE68" w:rsidR="00812633" w:rsidRPr="00EC2C3B" w:rsidRDefault="00812633" w:rsidP="000372EA">
      <w:pPr>
        <w:jc w:val="both"/>
      </w:pPr>
      <w:r w:rsidRPr="00EC2C3B">
        <w:t xml:space="preserve">There are different forms of cyberbullying, including </w:t>
      </w:r>
      <w:proofErr w:type="spellStart"/>
      <w:r w:rsidR="007F5928" w:rsidRPr="00C22D81">
        <w:t>dox</w:t>
      </w:r>
      <w:r w:rsidR="003D34E4">
        <w:t>x</w:t>
      </w:r>
      <w:r w:rsidR="007F5928" w:rsidRPr="00C22D81">
        <w:t>ing</w:t>
      </w:r>
      <w:proofErr w:type="spellEnd"/>
      <w:r w:rsidRPr="00EC2C3B">
        <w:t xml:space="preserve">, </w:t>
      </w:r>
      <w:r w:rsidRPr="00C22D81">
        <w:t>spamming</w:t>
      </w:r>
      <w:r w:rsidRPr="00EC2C3B">
        <w:t>,</w:t>
      </w:r>
      <w:r w:rsidR="003C47DD" w:rsidRPr="00C22D81">
        <w:t xml:space="preserve"> photo </w:t>
      </w:r>
      <w:r w:rsidR="00F9780F">
        <w:t>alteration</w:t>
      </w:r>
      <w:r w:rsidRPr="00EC2C3B">
        <w:t xml:space="preserve">, </w:t>
      </w:r>
      <w:r w:rsidR="000B3C2D">
        <w:t>Internet</w:t>
      </w:r>
      <w:r w:rsidR="003C47DD" w:rsidRPr="00C22D81">
        <w:t xml:space="preserve"> </w:t>
      </w:r>
      <w:r w:rsidR="003D34E4">
        <w:t>vigilantism</w:t>
      </w:r>
      <w:r w:rsidRPr="00EC2C3B">
        <w:t>, etc. We must make good use of social media to avoid cyberbullying, including:</w:t>
      </w:r>
    </w:p>
    <w:p w14:paraId="1F607149" w14:textId="44601004" w:rsidR="001C02E8" w:rsidRPr="00C22D81" w:rsidRDefault="00B83907" w:rsidP="003A0594">
      <w:pPr>
        <w:pStyle w:val="generic-articlebody"/>
        <w:spacing w:before="0" w:beforeAutospacing="0" w:after="0" w:afterAutospacing="0"/>
        <w:ind w:left="426" w:hanging="426"/>
        <w:jc w:val="both"/>
        <w:rPr>
          <w:rFonts w:eastAsiaTheme="minorEastAsia"/>
        </w:rPr>
      </w:pPr>
      <w:r>
        <w:rPr>
          <w:rFonts w:eastAsiaTheme="minorEastAsia"/>
        </w:rPr>
        <w:t>(1)</w:t>
      </w:r>
      <w:r>
        <w:rPr>
          <w:rFonts w:eastAsiaTheme="minorEastAsia"/>
        </w:rPr>
        <w:tab/>
      </w:r>
      <w:r w:rsidR="009217ED">
        <w:rPr>
          <w:rFonts w:eastAsiaTheme="minorEastAsia"/>
        </w:rPr>
        <w:t>Do not</w:t>
      </w:r>
      <w:r w:rsidR="001C02E8" w:rsidRPr="00C22D81">
        <w:rPr>
          <w:rFonts w:eastAsiaTheme="minorEastAsia"/>
        </w:rPr>
        <w:t xml:space="preserve"> </w:t>
      </w:r>
      <w:r w:rsidR="009217ED">
        <w:rPr>
          <w:rFonts w:eastAsiaTheme="minorEastAsia"/>
        </w:rPr>
        <w:t xml:space="preserve">disseminate </w:t>
      </w:r>
      <w:r w:rsidR="001C02E8" w:rsidRPr="00C22D81">
        <w:rPr>
          <w:rFonts w:eastAsiaTheme="minorEastAsia"/>
        </w:rPr>
        <w:t xml:space="preserve">personal information </w:t>
      </w:r>
      <w:proofErr w:type="gramStart"/>
      <w:r w:rsidR="00D83404" w:rsidRPr="00C22D81">
        <w:rPr>
          <w:rFonts w:eastAsiaTheme="minorEastAsia"/>
        </w:rPr>
        <w:t>im</w:t>
      </w:r>
      <w:r w:rsidR="001C02E8" w:rsidRPr="00C22D81">
        <w:rPr>
          <w:rFonts w:eastAsiaTheme="minorEastAsia"/>
        </w:rPr>
        <w:t>prudently,</w:t>
      </w:r>
      <w:proofErr w:type="gramEnd"/>
      <w:r w:rsidR="001C02E8" w:rsidRPr="00C22D81">
        <w:rPr>
          <w:rFonts w:eastAsiaTheme="minorEastAsia"/>
        </w:rPr>
        <w:t xml:space="preserve"> </w:t>
      </w:r>
      <w:r w:rsidR="00E72737" w:rsidRPr="00C22D81">
        <w:rPr>
          <w:rFonts w:eastAsiaTheme="minorEastAsia"/>
        </w:rPr>
        <w:t>avoid</w:t>
      </w:r>
      <w:r w:rsidR="001C02E8" w:rsidRPr="00C22D81">
        <w:rPr>
          <w:rFonts w:eastAsiaTheme="minorEastAsia"/>
        </w:rPr>
        <w:t xml:space="preserve"> leav</w:t>
      </w:r>
      <w:r w:rsidR="00E72737" w:rsidRPr="00C22D81">
        <w:rPr>
          <w:rFonts w:eastAsiaTheme="minorEastAsia"/>
        </w:rPr>
        <w:t>ing</w:t>
      </w:r>
      <w:r w:rsidR="001C02E8" w:rsidRPr="00C22D81">
        <w:rPr>
          <w:rFonts w:eastAsiaTheme="minorEastAsia"/>
        </w:rPr>
        <w:t xml:space="preserve"> </w:t>
      </w:r>
      <w:r w:rsidR="000668EE" w:rsidRPr="00C22D81">
        <w:rPr>
          <w:rFonts w:eastAsiaTheme="minorEastAsia"/>
        </w:rPr>
        <w:t>“</w:t>
      </w:r>
      <w:r w:rsidR="001C02E8" w:rsidRPr="00C22D81">
        <w:rPr>
          <w:rFonts w:eastAsiaTheme="minorEastAsia"/>
        </w:rPr>
        <w:t xml:space="preserve">digital </w:t>
      </w:r>
      <w:r w:rsidR="00941F5A" w:rsidRPr="00C22D81">
        <w:rPr>
          <w:rFonts w:eastAsiaTheme="minorEastAsia"/>
        </w:rPr>
        <w:t>footprint</w:t>
      </w:r>
      <w:r w:rsidR="000668EE" w:rsidRPr="00C22D81">
        <w:rPr>
          <w:rFonts w:eastAsiaTheme="minorEastAsia"/>
        </w:rPr>
        <w:t>”</w:t>
      </w:r>
      <w:r w:rsidR="00941F5A" w:rsidRPr="00C22D81">
        <w:rPr>
          <w:rFonts w:eastAsiaTheme="minorEastAsia"/>
        </w:rPr>
        <w:t xml:space="preserve"> </w:t>
      </w:r>
      <w:r w:rsidR="001C02E8" w:rsidRPr="00C22D81">
        <w:rPr>
          <w:rFonts w:eastAsiaTheme="minorEastAsia"/>
        </w:rPr>
        <w:t xml:space="preserve">behind for </w:t>
      </w:r>
      <w:r w:rsidR="00D524E0">
        <w:rPr>
          <w:rFonts w:eastAsiaTheme="minorEastAsia"/>
        </w:rPr>
        <w:t>any possible “</w:t>
      </w:r>
      <w:proofErr w:type="spellStart"/>
      <w:r w:rsidR="00D524E0">
        <w:rPr>
          <w:rFonts w:eastAsiaTheme="minorEastAsia"/>
        </w:rPr>
        <w:t>doxxing</w:t>
      </w:r>
      <w:proofErr w:type="spellEnd"/>
      <w:r w:rsidR="00D524E0">
        <w:rPr>
          <w:rFonts w:eastAsiaTheme="minorEastAsia"/>
        </w:rPr>
        <w:t>” activity</w:t>
      </w:r>
      <w:r w:rsidR="00194DCA">
        <w:rPr>
          <w:rFonts w:eastAsiaTheme="minorEastAsia"/>
        </w:rPr>
        <w:t>;</w:t>
      </w:r>
    </w:p>
    <w:p w14:paraId="51E6CCB8" w14:textId="7F27F950" w:rsidR="001C02E8" w:rsidRPr="00C22D81" w:rsidRDefault="00B83907" w:rsidP="00EC2C3B">
      <w:pPr>
        <w:rPr>
          <w:rFonts w:eastAsiaTheme="minorEastAsia"/>
        </w:rPr>
      </w:pPr>
      <w:r>
        <w:rPr>
          <w:color w:val="333333"/>
        </w:rPr>
        <w:t>(2)</w:t>
      </w:r>
      <w:r>
        <w:rPr>
          <w:color w:val="333333"/>
        </w:rPr>
        <w:tab/>
      </w:r>
      <w:r w:rsidR="00D524E0">
        <w:rPr>
          <w:color w:val="333333"/>
        </w:rPr>
        <w:t>Do not</w:t>
      </w:r>
      <w:r w:rsidR="001C02E8" w:rsidRPr="00EC2C3B">
        <w:rPr>
          <w:color w:val="333333"/>
        </w:rPr>
        <w:t xml:space="preserve"> download or open documents or files of unknown origin</w:t>
      </w:r>
      <w:proofErr w:type="gramStart"/>
      <w:r w:rsidR="00194DCA">
        <w:rPr>
          <w:color w:val="333333"/>
        </w:rPr>
        <w:t>;</w:t>
      </w:r>
      <w:proofErr w:type="gramEnd"/>
      <w:r w:rsidR="001C02E8" w:rsidRPr="00EC2C3B">
        <w:rPr>
          <w:color w:val="333333"/>
        </w:rPr>
        <w:t xml:space="preserve"> </w:t>
      </w:r>
    </w:p>
    <w:p w14:paraId="112B5F71" w14:textId="3CAE5AF4" w:rsidR="004F34D7" w:rsidRPr="00EC2C3B" w:rsidRDefault="00B83907" w:rsidP="00EC2C3B">
      <w:pPr>
        <w:pStyle w:val="Web"/>
        <w:spacing w:before="0" w:beforeAutospacing="0" w:after="0" w:afterAutospacing="0"/>
        <w:jc w:val="both"/>
        <w:rPr>
          <w:rFonts w:eastAsia="新細明體"/>
        </w:rPr>
      </w:pPr>
      <w:r>
        <w:t>(3)</w:t>
      </w:r>
      <w:r>
        <w:tab/>
      </w:r>
      <w:r w:rsidR="00D524E0">
        <w:t>Be</w:t>
      </w:r>
      <w:r w:rsidR="001C02E8" w:rsidRPr="00C22D81">
        <w:t xml:space="preserve"> </w:t>
      </w:r>
      <w:r w:rsidR="00D524E0">
        <w:t>discreet</w:t>
      </w:r>
      <w:r w:rsidR="00D524E0" w:rsidRPr="00C22D81">
        <w:t xml:space="preserve"> </w:t>
      </w:r>
      <w:r w:rsidR="00D524E0">
        <w:t>when</w:t>
      </w:r>
      <w:r w:rsidR="000411AA" w:rsidRPr="00C22D81">
        <w:t xml:space="preserve"> commenting online</w:t>
      </w:r>
      <w:r w:rsidR="00D524E0">
        <w:t xml:space="preserve"> to avoid </w:t>
      </w:r>
      <w:r w:rsidR="004F34D7" w:rsidRPr="00C22D81">
        <w:t>offend</w:t>
      </w:r>
      <w:r w:rsidR="00D524E0">
        <w:t>ing</w:t>
      </w:r>
      <w:r w:rsidR="004F34D7" w:rsidRPr="00C22D81">
        <w:t xml:space="preserve"> others</w:t>
      </w:r>
      <w:r w:rsidR="00194DCA">
        <w:t>;</w:t>
      </w:r>
    </w:p>
    <w:p w14:paraId="733A5324" w14:textId="7513FA70" w:rsidR="00AF294E" w:rsidRPr="00C22D81" w:rsidRDefault="00B83907" w:rsidP="00EC2C3B">
      <w:pPr>
        <w:pStyle w:val="Web"/>
        <w:spacing w:before="0" w:beforeAutospacing="0" w:after="0" w:afterAutospacing="0"/>
        <w:jc w:val="both"/>
        <w:rPr>
          <w:rFonts w:eastAsia="新細明體"/>
        </w:rPr>
      </w:pPr>
      <w:r>
        <w:rPr>
          <w:rFonts w:eastAsia="新細明體"/>
        </w:rPr>
        <w:t>(4)</w:t>
      </w:r>
      <w:r>
        <w:rPr>
          <w:rFonts w:eastAsia="新細明體"/>
        </w:rPr>
        <w:tab/>
      </w:r>
      <w:r w:rsidR="00D524E0">
        <w:rPr>
          <w:rFonts w:eastAsia="新細明體"/>
        </w:rPr>
        <w:t>Do not</w:t>
      </w:r>
      <w:r w:rsidR="00AF294E" w:rsidRPr="00C22D81">
        <w:rPr>
          <w:rFonts w:eastAsia="新細明體"/>
        </w:rPr>
        <w:t xml:space="preserve"> spread </w:t>
      </w:r>
      <w:proofErr w:type="spellStart"/>
      <w:r w:rsidR="00AF294E" w:rsidRPr="00C22D81">
        <w:rPr>
          <w:rFonts w:eastAsia="新細明體"/>
        </w:rPr>
        <w:t>rumo</w:t>
      </w:r>
      <w:r w:rsidR="00D524E0">
        <w:rPr>
          <w:rFonts w:eastAsia="新細明體"/>
        </w:rPr>
        <w:t>u</w:t>
      </w:r>
      <w:r w:rsidR="00AF294E" w:rsidRPr="00C22D81">
        <w:rPr>
          <w:rFonts w:eastAsia="新細明體"/>
        </w:rPr>
        <w:t>rs</w:t>
      </w:r>
      <w:proofErr w:type="spellEnd"/>
      <w:proofErr w:type="gramStart"/>
      <w:r w:rsidR="00AF294E" w:rsidRPr="00C22D81">
        <w:rPr>
          <w:rFonts w:eastAsia="新細明體"/>
        </w:rPr>
        <w:t>;</w:t>
      </w:r>
      <w:proofErr w:type="gramEnd"/>
    </w:p>
    <w:p w14:paraId="446ED39B" w14:textId="077FE558" w:rsidR="001C02E8" w:rsidRPr="00C22D81" w:rsidRDefault="00B83907" w:rsidP="00EC2C3B">
      <w:pPr>
        <w:rPr>
          <w:rFonts w:eastAsiaTheme="minorEastAsia"/>
        </w:rPr>
      </w:pPr>
      <w:r>
        <w:t>(5)</w:t>
      </w:r>
      <w:r>
        <w:tab/>
      </w:r>
      <w:r w:rsidR="00D524E0">
        <w:t>Do not</w:t>
      </w:r>
      <w:r w:rsidR="001C02E8" w:rsidRPr="00C22D81">
        <w:t xml:space="preserve"> </w:t>
      </w:r>
      <w:r w:rsidR="00E172B5" w:rsidRPr="00C22D81">
        <w:t>participate in cyberbullying</w:t>
      </w:r>
      <w:proofErr w:type="gramStart"/>
      <w:r w:rsidR="001C02E8" w:rsidRPr="00C22D81">
        <w:t>;</w:t>
      </w:r>
      <w:proofErr w:type="gramEnd"/>
    </w:p>
    <w:p w14:paraId="73BC046D" w14:textId="5D744D49" w:rsidR="00D524E0" w:rsidRPr="00C22D81" w:rsidRDefault="00B83907" w:rsidP="00EC2C3B">
      <w:r>
        <w:t>(6)</w:t>
      </w:r>
      <w:r>
        <w:tab/>
      </w:r>
      <w:proofErr w:type="gramStart"/>
      <w:r w:rsidR="00D524E0">
        <w:t>Be</w:t>
      </w:r>
      <w:proofErr w:type="gramEnd"/>
      <w:r w:rsidR="00D524E0">
        <w:t xml:space="preserve"> careful</w:t>
      </w:r>
      <w:r w:rsidR="001C02E8" w:rsidRPr="00C22D81">
        <w:t xml:space="preserve"> </w:t>
      </w:r>
      <w:r w:rsidR="00D524E0">
        <w:t>when choosing friends and do not add strangers to your groups recklessly.</w:t>
      </w:r>
    </w:p>
    <w:p w14:paraId="0F02BC17" w14:textId="77777777" w:rsidR="00D524E0" w:rsidRPr="00C22D81" w:rsidRDefault="00D524E0" w:rsidP="0057162E">
      <w:pPr>
        <w:pStyle w:val="a5"/>
        <w:ind w:leftChars="0" w:left="360"/>
      </w:pPr>
    </w:p>
    <w:p w14:paraId="4A07C876" w14:textId="12667419" w:rsidR="001C02E8" w:rsidRPr="00C22D81" w:rsidRDefault="001C02E8" w:rsidP="00EC2C3B">
      <w:r w:rsidRPr="00C22D81">
        <w:t xml:space="preserve">When you </w:t>
      </w:r>
      <w:r w:rsidR="00D524E0">
        <w:t xml:space="preserve">know that you </w:t>
      </w:r>
      <w:proofErr w:type="gramStart"/>
      <w:r w:rsidRPr="00C22D81">
        <w:t>are being bullied</w:t>
      </w:r>
      <w:proofErr w:type="gramEnd"/>
      <w:r w:rsidRPr="00C22D81">
        <w:t xml:space="preserve">, </w:t>
      </w:r>
      <w:r w:rsidR="00D524E0">
        <w:t>always remember</w:t>
      </w:r>
      <w:r w:rsidRPr="00C22D81">
        <w:t xml:space="preserve"> the following:</w:t>
      </w:r>
    </w:p>
    <w:p w14:paraId="27A23A4D" w14:textId="5726C75F" w:rsidR="001C02E8" w:rsidRPr="00C22D81" w:rsidRDefault="00B83907" w:rsidP="00EC2C3B">
      <w:pPr>
        <w:jc w:val="both"/>
      </w:pPr>
      <w:r>
        <w:t>(1)</w:t>
      </w:r>
      <w:r>
        <w:tab/>
      </w:r>
      <w:r w:rsidR="00D524E0">
        <w:t>Do not</w:t>
      </w:r>
      <w:r w:rsidR="001C02E8" w:rsidRPr="00C22D81">
        <w:t xml:space="preserve"> respond</w:t>
      </w:r>
      <w:r w:rsidR="0098226A">
        <w:t xml:space="preserve">. Do not </w:t>
      </w:r>
      <w:r w:rsidR="007E19D4">
        <w:t>re</w:t>
      </w:r>
      <w:bookmarkStart w:id="3" w:name="_GoBack"/>
      <w:bookmarkEnd w:id="3"/>
      <w:r w:rsidR="007E19D4">
        <w:t>act impulsively</w:t>
      </w:r>
      <w:r w:rsidR="003B7CE4" w:rsidRPr="00C22D81">
        <w:t xml:space="preserve"> </w:t>
      </w:r>
      <w:r w:rsidR="001C02E8" w:rsidRPr="00C22D81">
        <w:t xml:space="preserve">or </w:t>
      </w:r>
      <w:r w:rsidR="00D52A24">
        <w:t>take revenge</w:t>
      </w:r>
      <w:proofErr w:type="gramStart"/>
      <w:r w:rsidR="001C02E8" w:rsidRPr="00C22D81">
        <w:t>;</w:t>
      </w:r>
      <w:proofErr w:type="gramEnd"/>
    </w:p>
    <w:p w14:paraId="15A350E0" w14:textId="4A5F35A9" w:rsidR="001C02E8" w:rsidRPr="00C22D81" w:rsidRDefault="00B83907" w:rsidP="00297AD0">
      <w:pPr>
        <w:ind w:left="480" w:hanging="480"/>
        <w:jc w:val="both"/>
      </w:pPr>
      <w:r>
        <w:t>(2)</w:t>
      </w:r>
      <w:r>
        <w:tab/>
      </w:r>
      <w:r w:rsidR="00193D53">
        <w:t>Keep</w:t>
      </w:r>
      <w:r w:rsidR="001C02E8" w:rsidRPr="00C22D81">
        <w:t xml:space="preserve"> a record of </w:t>
      </w:r>
      <w:r w:rsidR="00193D53">
        <w:t xml:space="preserve">the </w:t>
      </w:r>
      <w:r w:rsidR="001C02E8" w:rsidRPr="00C22D81">
        <w:t>cyberbullying</w:t>
      </w:r>
      <w:r w:rsidR="00193D53">
        <w:t xml:space="preserve"> activities</w:t>
      </w:r>
      <w:r w:rsidR="001C02E8" w:rsidRPr="00C22D81">
        <w:t>, including screenshots</w:t>
      </w:r>
      <w:r w:rsidR="00193D53">
        <w:t>, contents or voice notes in</w:t>
      </w:r>
      <w:r w:rsidR="00E172B5" w:rsidRPr="00C22D81">
        <w:t xml:space="preserve"> post</w:t>
      </w:r>
      <w:r w:rsidR="00193D53">
        <w:t>s to facilitate the follow-ups of</w:t>
      </w:r>
      <w:r w:rsidR="001C02E8" w:rsidRPr="00C22D81">
        <w:t xml:space="preserve"> law enforcement</w:t>
      </w:r>
      <w:proofErr w:type="gramStart"/>
      <w:r w:rsidR="001C02E8" w:rsidRPr="00C22D81">
        <w:t>;</w:t>
      </w:r>
      <w:proofErr w:type="gramEnd"/>
      <w:r w:rsidR="001C02E8" w:rsidRPr="00C22D81">
        <w:t xml:space="preserve"> </w:t>
      </w:r>
    </w:p>
    <w:p w14:paraId="35625DFE" w14:textId="56EA9712" w:rsidR="001C02E8" w:rsidRPr="00C22D81" w:rsidRDefault="00B83907" w:rsidP="00EC2C3B">
      <w:pPr>
        <w:jc w:val="both"/>
      </w:pPr>
      <w:r>
        <w:t>(3)</w:t>
      </w:r>
      <w:r>
        <w:tab/>
      </w:r>
      <w:r w:rsidR="00193D53">
        <w:t>Block</w:t>
      </w:r>
      <w:r w:rsidR="001C02E8" w:rsidRPr="00C22D81">
        <w:t xml:space="preserve"> the bully and </w:t>
      </w:r>
      <w:r w:rsidR="00193D53">
        <w:t xml:space="preserve">reject </w:t>
      </w:r>
      <w:r w:rsidR="001C02E8" w:rsidRPr="00C22D81">
        <w:t>any further messages</w:t>
      </w:r>
      <w:r w:rsidR="005F421D" w:rsidRPr="00C22D81">
        <w:t xml:space="preserve"> from him</w:t>
      </w:r>
      <w:r w:rsidR="00074132">
        <w:t>/</w:t>
      </w:r>
      <w:r w:rsidR="005F421D" w:rsidRPr="00C22D81">
        <w:t>her</w:t>
      </w:r>
      <w:r w:rsidR="00074132">
        <w:t>/them</w:t>
      </w:r>
      <w:proofErr w:type="gramStart"/>
      <w:r w:rsidR="001C02E8" w:rsidRPr="00C22D81">
        <w:t>;</w:t>
      </w:r>
      <w:proofErr w:type="gramEnd"/>
    </w:p>
    <w:p w14:paraId="19BCB118" w14:textId="49411BF6" w:rsidR="001C02E8" w:rsidRPr="00C22D81" w:rsidRDefault="00B83907" w:rsidP="00EC2C3B">
      <w:pPr>
        <w:jc w:val="both"/>
      </w:pPr>
      <w:r>
        <w:t>(4)</w:t>
      </w:r>
      <w:r>
        <w:tab/>
      </w:r>
      <w:r w:rsidR="000B3C2D">
        <w:t>C</w:t>
      </w:r>
      <w:r w:rsidR="001C02E8" w:rsidRPr="00C22D81">
        <w:t xml:space="preserve">hange your </w:t>
      </w:r>
      <w:r w:rsidR="00193D53">
        <w:t>user</w:t>
      </w:r>
      <w:r w:rsidR="001C02E8" w:rsidRPr="00C22D81">
        <w:t xml:space="preserve">name </w:t>
      </w:r>
      <w:r w:rsidR="00D0225E" w:rsidRPr="00C22D81">
        <w:t>and blog</w:t>
      </w:r>
      <w:r w:rsidR="00193D53">
        <w:t>s</w:t>
      </w:r>
      <w:r w:rsidR="00D0225E" w:rsidRPr="00C22D81">
        <w:t xml:space="preserve"> </w:t>
      </w:r>
      <w:r w:rsidR="001C02E8" w:rsidRPr="00C22D81">
        <w:t xml:space="preserve">and stay away from </w:t>
      </w:r>
      <w:r w:rsidR="00193D53">
        <w:t>forums</w:t>
      </w:r>
      <w:r w:rsidR="001C02E8" w:rsidRPr="00C22D81">
        <w:t xml:space="preserve"> that </w:t>
      </w:r>
      <w:r w:rsidR="00193D53">
        <w:t>upset</w:t>
      </w:r>
      <w:r w:rsidR="001C02E8" w:rsidRPr="00C22D81">
        <w:t xml:space="preserve"> you</w:t>
      </w:r>
      <w:proofErr w:type="gramStart"/>
      <w:r w:rsidR="001C02E8" w:rsidRPr="00C22D81">
        <w:t>;</w:t>
      </w:r>
      <w:proofErr w:type="gramEnd"/>
    </w:p>
    <w:p w14:paraId="770DC377" w14:textId="34160B3F" w:rsidR="00370014" w:rsidRPr="00C22D81" w:rsidRDefault="00B83907" w:rsidP="00EC2C3B">
      <w:r>
        <w:t>(5)</w:t>
      </w:r>
      <w:r>
        <w:tab/>
      </w:r>
      <w:r w:rsidR="00193D53">
        <w:t>N</w:t>
      </w:r>
      <w:r w:rsidR="003B7CE4" w:rsidRPr="00C22D81">
        <w:t>otify</w:t>
      </w:r>
      <w:r w:rsidR="001C02E8" w:rsidRPr="00C22D81">
        <w:t xml:space="preserve"> the administrator of the</w:t>
      </w:r>
      <w:r w:rsidR="00402EB8" w:rsidRPr="00C22D81">
        <w:t xml:space="preserve"> forum or</w:t>
      </w:r>
      <w:r w:rsidR="001C02E8" w:rsidRPr="00C22D81">
        <w:t xml:space="preserve"> </w:t>
      </w:r>
      <w:r w:rsidR="00193D53">
        <w:t xml:space="preserve">the </w:t>
      </w:r>
      <w:r w:rsidR="001C02E8" w:rsidRPr="00C22D81">
        <w:t>social media platform</w:t>
      </w:r>
      <w:r w:rsidR="003B7CE4" w:rsidRPr="00C22D81">
        <w:t xml:space="preserve"> concerned </w:t>
      </w:r>
      <w:r w:rsidR="001C02E8" w:rsidRPr="00C22D81">
        <w:t xml:space="preserve">to </w:t>
      </w:r>
    </w:p>
    <w:p w14:paraId="76E294B2" w14:textId="7DBC6B2C" w:rsidR="001C02E8" w:rsidRPr="00C22D81" w:rsidRDefault="001C02E8" w:rsidP="00297AD0">
      <w:pPr>
        <w:ind w:firstLine="480"/>
      </w:pPr>
      <w:proofErr w:type="gramStart"/>
      <w:r w:rsidRPr="00C22D81">
        <w:t>delete</w:t>
      </w:r>
      <w:proofErr w:type="gramEnd"/>
      <w:r w:rsidRPr="00C22D81">
        <w:t xml:space="preserve"> the related messages or</w:t>
      </w:r>
      <w:r w:rsidR="00193D53">
        <w:t xml:space="preserve"> pictures posted</w:t>
      </w:r>
      <w:r w:rsidR="005F421D" w:rsidRPr="00C22D81">
        <w:t>;</w:t>
      </w:r>
    </w:p>
    <w:p w14:paraId="31FD0453" w14:textId="29F96F24" w:rsidR="00C73F6B" w:rsidRPr="00C22D81" w:rsidRDefault="00B83907" w:rsidP="00EC2C3B">
      <w:r>
        <w:t>(6)</w:t>
      </w:r>
      <w:r>
        <w:tab/>
      </w:r>
      <w:r w:rsidR="00193D53">
        <w:t>S</w:t>
      </w:r>
      <w:r w:rsidR="00C73F6B" w:rsidRPr="00C22D81">
        <w:t xml:space="preserve">eek support </w:t>
      </w:r>
      <w:r w:rsidR="00054FF5" w:rsidRPr="00C22D81">
        <w:t xml:space="preserve">and help </w:t>
      </w:r>
      <w:r w:rsidR="00C73F6B" w:rsidRPr="00C22D81">
        <w:t>from family, social worker</w:t>
      </w:r>
      <w:r w:rsidR="00A81A83">
        <w:t>s</w:t>
      </w:r>
      <w:r w:rsidR="00C73F6B" w:rsidRPr="00C22D81">
        <w:t xml:space="preserve"> or teachers</w:t>
      </w:r>
      <w:proofErr w:type="gramStart"/>
      <w:r w:rsidR="00C73F6B" w:rsidRPr="00C22D81">
        <w:t>;</w:t>
      </w:r>
      <w:proofErr w:type="gramEnd"/>
      <w:r w:rsidR="00C73F6B" w:rsidRPr="00C22D81">
        <w:t xml:space="preserve"> </w:t>
      </w:r>
    </w:p>
    <w:p w14:paraId="01F4B560" w14:textId="576E240D" w:rsidR="00E87D0A" w:rsidRPr="00C22D81" w:rsidRDefault="00B83907" w:rsidP="00EC2C3B">
      <w:r>
        <w:t>(7)</w:t>
      </w:r>
      <w:r>
        <w:tab/>
      </w:r>
      <w:r w:rsidR="00193D53">
        <w:t>If necessary, contact</w:t>
      </w:r>
      <w:r w:rsidR="00C73F6B" w:rsidRPr="00C22D81">
        <w:t xml:space="preserve"> the police</w:t>
      </w:r>
      <w:r w:rsidR="00193D53">
        <w:t xml:space="preserve"> for help</w:t>
      </w:r>
      <w:r w:rsidR="00C73F6B" w:rsidRPr="00C22D81">
        <w:t>.</w:t>
      </w:r>
    </w:p>
    <w:p w14:paraId="65AB6E0B" w14:textId="326349B3" w:rsidR="00E87D0A" w:rsidRDefault="00E87D0A" w:rsidP="00E65CF2">
      <w:pPr>
        <w:rPr>
          <w:b/>
          <w:bCs/>
          <w:color w:val="000000" w:themeColor="text1"/>
        </w:rPr>
      </w:pPr>
    </w:p>
    <w:p w14:paraId="4291C79B" w14:textId="77777777" w:rsidR="00EC2C3B" w:rsidRPr="00C22D81" w:rsidRDefault="00EC2C3B" w:rsidP="00E65CF2">
      <w:pPr>
        <w:rPr>
          <w:b/>
          <w:bCs/>
          <w:color w:val="000000" w:themeColor="text1"/>
        </w:rPr>
      </w:pPr>
    </w:p>
    <w:p w14:paraId="0CE83B50" w14:textId="00241197" w:rsidR="00E65CF2" w:rsidRPr="00C22D81" w:rsidRDefault="00D24C66" w:rsidP="00E65CF2">
      <w:pPr>
        <w:rPr>
          <w:b/>
          <w:bCs/>
          <w:color w:val="000000" w:themeColor="text1"/>
        </w:rPr>
      </w:pPr>
      <w:r w:rsidRPr="00C22D81">
        <w:rPr>
          <w:b/>
          <w:bCs/>
          <w:color w:val="000000" w:themeColor="text1"/>
        </w:rPr>
        <w:lastRenderedPageBreak/>
        <w:t>Case 1</w:t>
      </w:r>
      <w:r w:rsidR="00E65CF2" w:rsidRPr="00C22D81">
        <w:rPr>
          <w:b/>
          <w:bCs/>
          <w:color w:val="000000" w:themeColor="text1"/>
        </w:rPr>
        <w:t xml:space="preserve">: </w:t>
      </w:r>
      <w:bookmarkStart w:id="4" w:name="_Hlk101262523"/>
      <w:r w:rsidR="003157A3" w:rsidRPr="003157A3">
        <w:rPr>
          <w:b/>
          <w:bCs/>
          <w:color w:val="000000" w:themeColor="text1"/>
        </w:rPr>
        <w:t xml:space="preserve">US Open female athlete and F1 </w:t>
      </w:r>
      <w:r w:rsidR="00A73F96">
        <w:rPr>
          <w:b/>
          <w:bCs/>
          <w:color w:val="000000" w:themeColor="text1"/>
        </w:rPr>
        <w:t>race</w:t>
      </w:r>
      <w:r w:rsidR="003157A3" w:rsidRPr="003157A3">
        <w:rPr>
          <w:b/>
          <w:bCs/>
          <w:color w:val="000000" w:themeColor="text1"/>
        </w:rPr>
        <w:t>r cyberbullied and bombarded with death threats</w:t>
      </w:r>
      <w:r w:rsidR="003157A3" w:rsidRPr="003157A3" w:rsidDel="003157A3">
        <w:rPr>
          <w:b/>
          <w:bCs/>
          <w:color w:val="000000" w:themeColor="text1"/>
        </w:rPr>
        <w:t xml:space="preserve"> </w:t>
      </w:r>
    </w:p>
    <w:bookmarkEnd w:id="4"/>
    <w:p w14:paraId="71BA3E44" w14:textId="77777777" w:rsidR="00C867B7" w:rsidRPr="00C22D81" w:rsidRDefault="00C867B7" w:rsidP="00E65CF2">
      <w:pPr>
        <w:rPr>
          <w:b/>
          <w:bCs/>
          <w:color w:val="000000" w:themeColor="text1"/>
        </w:rPr>
      </w:pPr>
    </w:p>
    <w:p w14:paraId="4438351E" w14:textId="74381FF9" w:rsidR="00E65CF2" w:rsidRPr="00C22D81" w:rsidRDefault="00E65CF2" w:rsidP="00E65CF2">
      <w:pPr>
        <w:rPr>
          <w:color w:val="000000" w:themeColor="text1"/>
        </w:rPr>
      </w:pPr>
      <w:r w:rsidRPr="00C22D81">
        <w:rPr>
          <w:color w:val="000000" w:themeColor="text1"/>
        </w:rPr>
        <w:t xml:space="preserve">Sloane Stephens, </w:t>
      </w:r>
      <w:r w:rsidR="003157A3">
        <w:rPr>
          <w:color w:val="000000" w:themeColor="text1"/>
        </w:rPr>
        <w:t xml:space="preserve">an </w:t>
      </w:r>
      <w:r w:rsidRPr="00C22D81">
        <w:rPr>
          <w:color w:val="000000" w:themeColor="text1"/>
        </w:rPr>
        <w:t xml:space="preserve">American tennis player who once ranked </w:t>
      </w:r>
      <w:r w:rsidR="003157A3">
        <w:rPr>
          <w:color w:val="000000" w:themeColor="text1"/>
        </w:rPr>
        <w:t>world No.3</w:t>
      </w:r>
      <w:r w:rsidR="003157A3" w:rsidRPr="00C22D81">
        <w:rPr>
          <w:color w:val="000000" w:themeColor="text1"/>
        </w:rPr>
        <w:t xml:space="preserve"> </w:t>
      </w:r>
      <w:r w:rsidRPr="00C22D81">
        <w:rPr>
          <w:color w:val="000000" w:themeColor="text1"/>
        </w:rPr>
        <w:t xml:space="preserve">in </w:t>
      </w:r>
      <w:r w:rsidR="003157A3">
        <w:rPr>
          <w:color w:val="000000" w:themeColor="text1"/>
        </w:rPr>
        <w:t>women’s singles</w:t>
      </w:r>
      <w:r w:rsidRPr="00C22D81">
        <w:rPr>
          <w:color w:val="000000" w:themeColor="text1"/>
        </w:rPr>
        <w:t xml:space="preserve">, posted a personal Instagram </w:t>
      </w:r>
      <w:r w:rsidR="003157A3">
        <w:rPr>
          <w:color w:val="000000" w:themeColor="text1"/>
        </w:rPr>
        <w:t>S</w:t>
      </w:r>
      <w:r w:rsidRPr="00C22D81">
        <w:rPr>
          <w:color w:val="000000" w:themeColor="text1"/>
        </w:rPr>
        <w:t xml:space="preserve">tory after losing a match </w:t>
      </w:r>
      <w:r w:rsidR="003157A3">
        <w:rPr>
          <w:color w:val="000000" w:themeColor="text1"/>
        </w:rPr>
        <w:t>to</w:t>
      </w:r>
      <w:r w:rsidR="003157A3" w:rsidRPr="00C22D81">
        <w:rPr>
          <w:color w:val="000000" w:themeColor="text1"/>
        </w:rPr>
        <w:t xml:space="preserve"> </w:t>
      </w:r>
      <w:r w:rsidRPr="00C22D81">
        <w:rPr>
          <w:color w:val="000000" w:themeColor="text1"/>
        </w:rPr>
        <w:t xml:space="preserve">her German opponent in the third </w:t>
      </w:r>
      <w:r w:rsidR="003157A3">
        <w:rPr>
          <w:color w:val="000000" w:themeColor="text1"/>
        </w:rPr>
        <w:t>round</w:t>
      </w:r>
      <w:r w:rsidR="003157A3" w:rsidRPr="00C22D81">
        <w:rPr>
          <w:color w:val="000000" w:themeColor="text1"/>
        </w:rPr>
        <w:t xml:space="preserve"> </w:t>
      </w:r>
      <w:r w:rsidRPr="00C22D81">
        <w:rPr>
          <w:color w:val="000000" w:themeColor="text1"/>
        </w:rPr>
        <w:t>of US Open in September 2021</w:t>
      </w:r>
      <w:r w:rsidR="003157A3">
        <w:rPr>
          <w:color w:val="000000" w:themeColor="text1"/>
        </w:rPr>
        <w:t xml:space="preserve">. </w:t>
      </w:r>
      <w:r w:rsidRPr="00C22D81">
        <w:rPr>
          <w:color w:val="000000" w:themeColor="text1"/>
        </w:rPr>
        <w:t>"I am human, after last night’s match</w:t>
      </w:r>
      <w:r w:rsidR="00CB2126" w:rsidRPr="00C22D81">
        <w:rPr>
          <w:color w:val="000000" w:themeColor="text1"/>
        </w:rPr>
        <w:t>,</w:t>
      </w:r>
      <w:r w:rsidRPr="00C22D81">
        <w:rPr>
          <w:color w:val="000000" w:themeColor="text1"/>
        </w:rPr>
        <w:t xml:space="preserve"> I got 2k+ messages of abuse</w:t>
      </w:r>
      <w:r w:rsidR="00CB2126" w:rsidRPr="00C22D81">
        <w:rPr>
          <w:color w:val="000000" w:themeColor="text1"/>
        </w:rPr>
        <w:t xml:space="preserve"> and </w:t>
      </w:r>
      <w:r w:rsidRPr="00C22D81">
        <w:rPr>
          <w:color w:val="000000" w:themeColor="text1"/>
        </w:rPr>
        <w:t>anger from people upset by yesterday’s result. It’s so hard to read messages like these, but I’ll post a few so you guys can see what it’s like after a loss</w:t>
      </w:r>
      <w:r w:rsidR="003157A3">
        <w:rPr>
          <w:color w:val="000000" w:themeColor="text1"/>
        </w:rPr>
        <w:t>,</w:t>
      </w:r>
      <w:r w:rsidRPr="00C22D81">
        <w:rPr>
          <w:color w:val="000000" w:themeColor="text1"/>
        </w:rPr>
        <w:t xml:space="preserve">" </w:t>
      </w:r>
      <w:r w:rsidR="003157A3">
        <w:rPr>
          <w:color w:val="000000" w:themeColor="text1"/>
        </w:rPr>
        <w:t xml:space="preserve">she </w:t>
      </w:r>
      <w:r w:rsidRPr="00C22D81">
        <w:rPr>
          <w:color w:val="000000" w:themeColor="text1"/>
        </w:rPr>
        <w:t xml:space="preserve">said in the </w:t>
      </w:r>
      <w:r w:rsidR="003157A3">
        <w:rPr>
          <w:color w:val="000000" w:themeColor="text1"/>
        </w:rPr>
        <w:t>Story</w:t>
      </w:r>
      <w:r w:rsidRPr="00C22D81">
        <w:rPr>
          <w:color w:val="000000" w:themeColor="text1"/>
        </w:rPr>
        <w:t>.</w:t>
      </w:r>
    </w:p>
    <w:p w14:paraId="3B5A9D8F" w14:textId="77777777" w:rsidR="00E65CF2" w:rsidRPr="00C22D81" w:rsidRDefault="00E65CF2" w:rsidP="00E65CF2">
      <w:pPr>
        <w:rPr>
          <w:color w:val="000000" w:themeColor="text1"/>
        </w:rPr>
      </w:pPr>
    </w:p>
    <w:p w14:paraId="1E5B52BD" w14:textId="03A67507" w:rsidR="00E65CF2" w:rsidRDefault="00E65CF2" w:rsidP="00E65CF2">
      <w:pPr>
        <w:rPr>
          <w:color w:val="000000" w:themeColor="text1"/>
        </w:rPr>
      </w:pPr>
      <w:r w:rsidRPr="00C22D81">
        <w:rPr>
          <w:color w:val="000000" w:themeColor="text1"/>
        </w:rPr>
        <w:t xml:space="preserve">Among the malicious </w:t>
      </w:r>
      <w:proofErr w:type="gramStart"/>
      <w:r w:rsidRPr="00C22D81">
        <w:rPr>
          <w:color w:val="000000" w:themeColor="text1"/>
        </w:rPr>
        <w:t>messages</w:t>
      </w:r>
      <w:proofErr w:type="gramEnd"/>
      <w:r w:rsidRPr="00C22D81">
        <w:rPr>
          <w:color w:val="000000" w:themeColor="text1"/>
        </w:rPr>
        <w:t xml:space="preserve"> she received</w:t>
      </w:r>
      <w:r w:rsidR="003157A3">
        <w:rPr>
          <w:color w:val="000000" w:themeColor="text1"/>
        </w:rPr>
        <w:t xml:space="preserve"> from netizens</w:t>
      </w:r>
      <w:r w:rsidRPr="00C22D81">
        <w:rPr>
          <w:color w:val="000000" w:themeColor="text1"/>
        </w:rPr>
        <w:t xml:space="preserve">, </w:t>
      </w:r>
      <w:r w:rsidR="000A259C">
        <w:rPr>
          <w:color w:val="000000" w:themeColor="text1"/>
        </w:rPr>
        <w:t>aside from</w:t>
      </w:r>
      <w:r w:rsidR="003157A3">
        <w:rPr>
          <w:color w:val="000000" w:themeColor="text1"/>
        </w:rPr>
        <w:t xml:space="preserve"> </w:t>
      </w:r>
      <w:r w:rsidR="000A259C">
        <w:rPr>
          <w:color w:val="000000" w:themeColor="text1"/>
        </w:rPr>
        <w:t>insulting</w:t>
      </w:r>
      <w:r w:rsidR="003157A3">
        <w:rPr>
          <w:color w:val="000000" w:themeColor="text1"/>
        </w:rPr>
        <w:t xml:space="preserve"> </w:t>
      </w:r>
      <w:r w:rsidRPr="00C22D81">
        <w:rPr>
          <w:color w:val="000000" w:themeColor="text1"/>
        </w:rPr>
        <w:t>words</w:t>
      </w:r>
      <w:r w:rsidR="003157A3">
        <w:rPr>
          <w:color w:val="000000" w:themeColor="text1"/>
        </w:rPr>
        <w:t xml:space="preserve">, </w:t>
      </w:r>
      <w:r w:rsidRPr="00C22D81">
        <w:rPr>
          <w:color w:val="000000" w:themeColor="text1"/>
        </w:rPr>
        <w:t>many also involved death threats and</w:t>
      </w:r>
      <w:r w:rsidR="003157A3">
        <w:rPr>
          <w:color w:val="000000" w:themeColor="text1"/>
        </w:rPr>
        <w:t xml:space="preserve"> </w:t>
      </w:r>
      <w:r w:rsidRPr="00C22D81">
        <w:rPr>
          <w:color w:val="000000" w:themeColor="text1"/>
        </w:rPr>
        <w:t xml:space="preserve">sexual violence. Stephens, currently ranked </w:t>
      </w:r>
      <w:r w:rsidR="003157A3">
        <w:rPr>
          <w:color w:val="000000" w:themeColor="text1"/>
        </w:rPr>
        <w:t>No.</w:t>
      </w:r>
      <w:r w:rsidRPr="00C22D81">
        <w:rPr>
          <w:color w:val="000000" w:themeColor="text1"/>
        </w:rPr>
        <w:t>66 in the world, added</w:t>
      </w:r>
      <w:r w:rsidR="003157A3">
        <w:rPr>
          <w:color w:val="000000" w:themeColor="text1"/>
        </w:rPr>
        <w:t>,</w:t>
      </w:r>
      <w:r w:rsidRPr="00C22D81">
        <w:rPr>
          <w:color w:val="000000" w:themeColor="text1"/>
        </w:rPr>
        <w:t xml:space="preserve"> "This </w:t>
      </w:r>
      <w:r w:rsidR="003157A3">
        <w:rPr>
          <w:color w:val="000000" w:themeColor="text1"/>
        </w:rPr>
        <w:t>type</w:t>
      </w:r>
      <w:r w:rsidRPr="00C22D81">
        <w:rPr>
          <w:color w:val="000000" w:themeColor="text1"/>
        </w:rPr>
        <w:t xml:space="preserve"> of hate is so exhausting and </w:t>
      </w:r>
      <w:r w:rsidR="003157A3">
        <w:rPr>
          <w:color w:val="000000" w:themeColor="text1"/>
        </w:rPr>
        <w:t>never ending</w:t>
      </w:r>
      <w:r w:rsidRPr="00C22D81">
        <w:rPr>
          <w:color w:val="000000" w:themeColor="text1"/>
        </w:rPr>
        <w:t>.”</w:t>
      </w:r>
    </w:p>
    <w:p w14:paraId="31E45FC9" w14:textId="77777777" w:rsidR="003157A3" w:rsidRPr="00C22D81" w:rsidRDefault="003157A3" w:rsidP="00E65CF2">
      <w:pPr>
        <w:rPr>
          <w:color w:val="000000" w:themeColor="text1"/>
        </w:rPr>
      </w:pPr>
    </w:p>
    <w:p w14:paraId="14E8FA96" w14:textId="6C64CF45" w:rsidR="00E65CF2" w:rsidRPr="00C22D81" w:rsidRDefault="00A7347E" w:rsidP="00E65CF2">
      <w:pPr>
        <w:rPr>
          <w:color w:val="000000" w:themeColor="text1"/>
        </w:rPr>
      </w:pPr>
      <w:r w:rsidRPr="00C22D81">
        <w:rPr>
          <w:color w:val="000000" w:themeColor="text1"/>
        </w:rPr>
        <w:t xml:space="preserve">In </w:t>
      </w:r>
      <w:r w:rsidR="00E65CF2" w:rsidRPr="00C22D81">
        <w:rPr>
          <w:color w:val="000000" w:themeColor="text1"/>
        </w:rPr>
        <w:t xml:space="preserve">the Abu Dhabi Grand Prix of the Formula One (F1) World Championship held in December </w:t>
      </w:r>
      <w:r w:rsidR="00B67179" w:rsidRPr="00C22D81">
        <w:rPr>
          <w:color w:val="000000" w:themeColor="text1"/>
        </w:rPr>
        <w:t>2021</w:t>
      </w:r>
      <w:r w:rsidR="00E65CF2" w:rsidRPr="00C22D81">
        <w:rPr>
          <w:color w:val="000000" w:themeColor="text1"/>
        </w:rPr>
        <w:t xml:space="preserve">, Canadian </w:t>
      </w:r>
      <w:r w:rsidR="00A73F96">
        <w:rPr>
          <w:color w:val="000000" w:themeColor="text1"/>
        </w:rPr>
        <w:t>racer</w:t>
      </w:r>
      <w:r w:rsidR="00546322">
        <w:rPr>
          <w:color w:val="000000" w:themeColor="text1"/>
        </w:rPr>
        <w:t xml:space="preserve"> </w:t>
      </w:r>
      <w:r w:rsidR="00E65CF2" w:rsidRPr="00C22D81">
        <w:rPr>
          <w:color w:val="000000" w:themeColor="text1"/>
        </w:rPr>
        <w:t xml:space="preserve">Nicholas </w:t>
      </w:r>
      <w:proofErr w:type="spellStart"/>
      <w:r w:rsidR="00E65CF2" w:rsidRPr="00C22D81">
        <w:rPr>
          <w:color w:val="000000" w:themeColor="text1"/>
        </w:rPr>
        <w:t>Latifi</w:t>
      </w:r>
      <w:proofErr w:type="spellEnd"/>
      <w:r w:rsidR="00E65CF2" w:rsidRPr="00C22D81">
        <w:rPr>
          <w:color w:val="000000" w:themeColor="text1"/>
        </w:rPr>
        <w:t xml:space="preserve"> accidentally crashed </w:t>
      </w:r>
      <w:r w:rsidR="00546322">
        <w:rPr>
          <w:color w:val="000000" w:themeColor="text1"/>
        </w:rPr>
        <w:t xml:space="preserve">into the barriers </w:t>
      </w:r>
      <w:r w:rsidR="00E65CF2" w:rsidRPr="00C22D81">
        <w:rPr>
          <w:color w:val="000000" w:themeColor="text1"/>
        </w:rPr>
        <w:t>in the race</w:t>
      </w:r>
      <w:r w:rsidR="00546322">
        <w:rPr>
          <w:color w:val="000000" w:themeColor="text1"/>
        </w:rPr>
        <w:t>. He also</w:t>
      </w:r>
      <w:r w:rsidR="00E65CF2" w:rsidRPr="00C22D81">
        <w:rPr>
          <w:color w:val="000000" w:themeColor="text1"/>
        </w:rPr>
        <w:t xml:space="preserve"> </w:t>
      </w:r>
      <w:r w:rsidR="00546322">
        <w:rPr>
          <w:color w:val="000000" w:themeColor="text1"/>
        </w:rPr>
        <w:t xml:space="preserve">posted </w:t>
      </w:r>
      <w:r w:rsidR="00E65CF2" w:rsidRPr="00C22D81">
        <w:rPr>
          <w:color w:val="000000" w:themeColor="text1"/>
        </w:rPr>
        <w:t>a statement on his website</w:t>
      </w:r>
      <w:r w:rsidR="001C0C1D" w:rsidRPr="00C22D81">
        <w:rPr>
          <w:color w:val="000000" w:themeColor="text1"/>
        </w:rPr>
        <w:t xml:space="preserve"> on 22 December</w:t>
      </w:r>
      <w:r w:rsidR="00546322">
        <w:rPr>
          <w:color w:val="000000" w:themeColor="text1"/>
        </w:rPr>
        <w:t>,</w:t>
      </w:r>
      <w:r w:rsidR="00E65CF2" w:rsidRPr="00C22D81">
        <w:rPr>
          <w:color w:val="000000" w:themeColor="text1"/>
        </w:rPr>
        <w:t xml:space="preserve"> sa</w:t>
      </w:r>
      <w:r w:rsidR="00546322">
        <w:rPr>
          <w:color w:val="000000" w:themeColor="text1"/>
        </w:rPr>
        <w:t>ying</w:t>
      </w:r>
      <w:r w:rsidR="00E65CF2" w:rsidRPr="00C22D81">
        <w:rPr>
          <w:color w:val="000000" w:themeColor="text1"/>
        </w:rPr>
        <w:t xml:space="preserve"> that he had received a large </w:t>
      </w:r>
      <w:r w:rsidR="000A259C">
        <w:rPr>
          <w:color w:val="000000" w:themeColor="text1"/>
        </w:rPr>
        <w:t>number</w:t>
      </w:r>
      <w:r w:rsidR="00E65CF2" w:rsidRPr="00C22D81">
        <w:rPr>
          <w:color w:val="000000" w:themeColor="text1"/>
        </w:rPr>
        <w:t xml:space="preserve"> of death threats within the ten days after the event</w:t>
      </w:r>
      <w:r w:rsidR="00546322">
        <w:rPr>
          <w:color w:val="000000" w:themeColor="text1"/>
        </w:rPr>
        <w:t xml:space="preserve">. Those threats </w:t>
      </w:r>
      <w:r w:rsidR="00E65CF2" w:rsidRPr="00C22D81">
        <w:rPr>
          <w:color w:val="000000" w:themeColor="text1"/>
        </w:rPr>
        <w:t>alleg</w:t>
      </w:r>
      <w:r w:rsidR="00546322">
        <w:rPr>
          <w:color w:val="000000" w:themeColor="text1"/>
        </w:rPr>
        <w:t>ed</w:t>
      </w:r>
      <w:r w:rsidR="00E65CF2" w:rsidRPr="00C22D81">
        <w:rPr>
          <w:color w:val="000000" w:themeColor="text1"/>
        </w:rPr>
        <w:t xml:space="preserve"> that his crash indirectly caused the </w:t>
      </w:r>
      <w:r w:rsidR="00546322">
        <w:rPr>
          <w:color w:val="000000" w:themeColor="text1"/>
        </w:rPr>
        <w:t>dominating</w:t>
      </w:r>
      <w:r w:rsidR="00E65CF2" w:rsidRPr="00C22D81">
        <w:rPr>
          <w:color w:val="000000" w:themeColor="text1"/>
        </w:rPr>
        <w:t xml:space="preserve"> Mercede</w:t>
      </w:r>
      <w:r w:rsidR="00546322">
        <w:rPr>
          <w:color w:val="000000" w:themeColor="text1"/>
        </w:rPr>
        <w:t>s driver</w:t>
      </w:r>
      <w:r w:rsidR="007B0B5C" w:rsidRPr="00C22D81">
        <w:rPr>
          <w:color w:val="000000" w:themeColor="text1"/>
        </w:rPr>
        <w:t xml:space="preserve"> </w:t>
      </w:r>
      <w:r w:rsidR="00E65CF2" w:rsidRPr="00C22D81">
        <w:rPr>
          <w:color w:val="000000" w:themeColor="text1"/>
        </w:rPr>
        <w:t xml:space="preserve">Hamilton to lose the championship. </w:t>
      </w:r>
      <w:r w:rsidR="00546322">
        <w:rPr>
          <w:color w:val="000000" w:themeColor="text1"/>
        </w:rPr>
        <w:t xml:space="preserve">In the statement, he claimed, </w:t>
      </w:r>
      <w:r w:rsidR="00E65CF2" w:rsidRPr="00C22D81">
        <w:rPr>
          <w:color w:val="000000" w:themeColor="text1"/>
        </w:rPr>
        <w:t>"The ensuing hate, abuse, and threats on social media were not really a surprise to me as it's just the stark reality of the world we live in …What shocked me was the extreme tone of the hate, abuse, and even the death threats I received."</w:t>
      </w:r>
    </w:p>
    <w:p w14:paraId="2264B06A" w14:textId="77777777" w:rsidR="00E65CF2" w:rsidRPr="00C22D81" w:rsidRDefault="00E65CF2" w:rsidP="00E65CF2">
      <w:pPr>
        <w:rPr>
          <w:color w:val="000000" w:themeColor="text1"/>
        </w:rPr>
      </w:pPr>
    </w:p>
    <w:p w14:paraId="1CB164B7" w14:textId="42727612" w:rsidR="006C1E3B" w:rsidRPr="00C22D81" w:rsidRDefault="00E65CF2" w:rsidP="00D24C66">
      <w:pPr>
        <w:jc w:val="right"/>
        <w:rPr>
          <w:color w:val="000000" w:themeColor="text1"/>
        </w:rPr>
      </w:pPr>
      <w:r w:rsidRPr="00C22D81">
        <w:rPr>
          <w:color w:val="000000" w:themeColor="text1"/>
        </w:rPr>
        <w:t xml:space="preserve">Source: </w:t>
      </w:r>
      <w:r w:rsidR="006C1E3B" w:rsidRPr="00C22D81">
        <w:rPr>
          <w:color w:val="000000" w:themeColor="text1"/>
        </w:rPr>
        <w:t>HK01 (8 September 2021</w:t>
      </w:r>
      <w:proofErr w:type="gramStart"/>
      <w:r w:rsidR="006C1E3B" w:rsidRPr="00C22D81">
        <w:rPr>
          <w:color w:val="000000" w:themeColor="text1"/>
        </w:rPr>
        <w:t>) ;</w:t>
      </w:r>
      <w:proofErr w:type="gramEnd"/>
      <w:r w:rsidR="006C1E3B" w:rsidRPr="00C22D81">
        <w:rPr>
          <w:color w:val="000000" w:themeColor="text1"/>
        </w:rPr>
        <w:t xml:space="preserve"> </w:t>
      </w:r>
      <w:proofErr w:type="spellStart"/>
      <w:r w:rsidRPr="00C22D81">
        <w:rPr>
          <w:color w:val="000000" w:themeColor="text1"/>
        </w:rPr>
        <w:t>Archysport</w:t>
      </w:r>
      <w:proofErr w:type="spellEnd"/>
      <w:r w:rsidRPr="00C22D81">
        <w:rPr>
          <w:color w:val="000000" w:themeColor="text1"/>
        </w:rPr>
        <w:t xml:space="preserve"> (</w:t>
      </w:r>
      <w:r w:rsidR="006C1E3B" w:rsidRPr="00C22D81">
        <w:rPr>
          <w:color w:val="000000" w:themeColor="text1"/>
        </w:rPr>
        <w:t xml:space="preserve"> </w:t>
      </w:r>
      <w:r w:rsidR="00723724" w:rsidRPr="00C22D81">
        <w:rPr>
          <w:color w:val="000000" w:themeColor="text1"/>
        </w:rPr>
        <w:t>8</w:t>
      </w:r>
      <w:r w:rsidR="006C1E3B" w:rsidRPr="00C22D81">
        <w:rPr>
          <w:color w:val="000000" w:themeColor="text1"/>
        </w:rPr>
        <w:t xml:space="preserve"> </w:t>
      </w:r>
      <w:r w:rsidRPr="00C22D81">
        <w:rPr>
          <w:color w:val="000000" w:themeColor="text1"/>
        </w:rPr>
        <w:t>September</w:t>
      </w:r>
      <w:r w:rsidR="006C1E3B" w:rsidRPr="00C22D81">
        <w:rPr>
          <w:color w:val="000000" w:themeColor="text1"/>
        </w:rPr>
        <w:t xml:space="preserve"> 2021</w:t>
      </w:r>
      <w:r w:rsidRPr="00C22D81">
        <w:rPr>
          <w:color w:val="000000" w:themeColor="text1"/>
        </w:rPr>
        <w:t>)</w:t>
      </w:r>
      <w:r w:rsidR="00F9780F">
        <w:rPr>
          <w:rFonts w:hint="eastAsia"/>
          <w:color w:val="000000" w:themeColor="text1"/>
        </w:rPr>
        <w:t>;</w:t>
      </w:r>
    </w:p>
    <w:p w14:paraId="25771037" w14:textId="24FD456A" w:rsidR="00E65CF2" w:rsidRPr="00C22D81" w:rsidRDefault="00E65CF2" w:rsidP="00D24C66">
      <w:pPr>
        <w:ind w:firstLineChars="300" w:firstLine="720"/>
        <w:jc w:val="right"/>
        <w:rPr>
          <w:color w:val="000000" w:themeColor="text1"/>
        </w:rPr>
      </w:pPr>
      <w:r w:rsidRPr="00C22D81">
        <w:rPr>
          <w:color w:val="000000" w:themeColor="text1"/>
        </w:rPr>
        <w:t>ABC News (</w:t>
      </w:r>
      <w:r w:rsidR="006C1E3B" w:rsidRPr="00C22D81">
        <w:rPr>
          <w:color w:val="000000" w:themeColor="text1"/>
        </w:rPr>
        <w:t xml:space="preserve">22 </w:t>
      </w:r>
      <w:r w:rsidRPr="00C22D81">
        <w:rPr>
          <w:color w:val="000000" w:themeColor="text1"/>
        </w:rPr>
        <w:t>December 2</w:t>
      </w:r>
      <w:r w:rsidR="006C1E3B" w:rsidRPr="00C22D81">
        <w:rPr>
          <w:color w:val="000000" w:themeColor="text1"/>
        </w:rPr>
        <w:t>021</w:t>
      </w:r>
      <w:r w:rsidRPr="00C22D81">
        <w:rPr>
          <w:color w:val="000000" w:themeColor="text1"/>
        </w:rPr>
        <w:t>)</w:t>
      </w:r>
    </w:p>
    <w:bookmarkEnd w:id="0"/>
    <w:p w14:paraId="2E34DA15" w14:textId="302E99D5" w:rsidR="00D24C66" w:rsidRPr="00EC2C3B" w:rsidRDefault="00D24C66" w:rsidP="00D24C66">
      <w:pPr>
        <w:rPr>
          <w:rFonts w:eastAsiaTheme="minorEastAsia"/>
          <w:bCs/>
          <w:color w:val="000000" w:themeColor="text1"/>
        </w:rPr>
      </w:pPr>
    </w:p>
    <w:p w14:paraId="0A67BB18" w14:textId="51833986" w:rsidR="00D06E95" w:rsidRPr="00EC2C3B" w:rsidRDefault="000A0FDA" w:rsidP="00D06E95">
      <w:pPr>
        <w:rPr>
          <w:rFonts w:eastAsiaTheme="minorEastAsia"/>
          <w:b/>
          <w:color w:val="000000" w:themeColor="text1"/>
        </w:rPr>
      </w:pPr>
      <w:r>
        <w:rPr>
          <w:rFonts w:eastAsiaTheme="minorEastAsia"/>
          <w:b/>
          <w:color w:val="000000" w:themeColor="text1"/>
        </w:rPr>
        <w:t>Reflective</w:t>
      </w:r>
      <w:r w:rsidR="008574E5" w:rsidRPr="00EC2C3B">
        <w:rPr>
          <w:rFonts w:eastAsiaTheme="minorEastAsia"/>
          <w:b/>
          <w:color w:val="000000" w:themeColor="text1"/>
        </w:rPr>
        <w:t xml:space="preserve"> Question</w:t>
      </w:r>
    </w:p>
    <w:p w14:paraId="1F8DC598" w14:textId="3242B5E1" w:rsidR="004B259E" w:rsidRPr="00C22D81" w:rsidRDefault="00D06E95" w:rsidP="00D06E95">
      <w:pPr>
        <w:rPr>
          <w:rFonts w:eastAsiaTheme="minorEastAsia"/>
          <w:bCs/>
          <w:color w:val="000000" w:themeColor="text1"/>
        </w:rPr>
      </w:pPr>
      <w:r w:rsidRPr="00EC2C3B">
        <w:rPr>
          <w:rFonts w:eastAsiaTheme="minorEastAsia"/>
          <w:bCs/>
          <w:color w:val="000000" w:themeColor="text1"/>
        </w:rPr>
        <w:t xml:space="preserve">If you were one of the athletes in </w:t>
      </w:r>
      <w:r w:rsidR="00546322" w:rsidRPr="00EC2C3B">
        <w:rPr>
          <w:rFonts w:eastAsiaTheme="minorEastAsia"/>
          <w:bCs/>
          <w:color w:val="000000" w:themeColor="text1"/>
        </w:rPr>
        <w:t xml:space="preserve">this </w:t>
      </w:r>
      <w:r w:rsidRPr="00EC2C3B">
        <w:rPr>
          <w:rFonts w:eastAsiaTheme="minorEastAsia"/>
          <w:bCs/>
          <w:color w:val="000000" w:themeColor="text1"/>
        </w:rPr>
        <w:t xml:space="preserve">case, how would you feel when you received this </w:t>
      </w:r>
      <w:r w:rsidR="000E5A7C" w:rsidRPr="00EC2C3B">
        <w:rPr>
          <w:rFonts w:eastAsiaTheme="minorEastAsia"/>
          <w:bCs/>
          <w:color w:val="000000" w:themeColor="text1"/>
        </w:rPr>
        <w:t>kind</w:t>
      </w:r>
      <w:r w:rsidRPr="00EC2C3B">
        <w:rPr>
          <w:rFonts w:eastAsiaTheme="minorEastAsia"/>
          <w:bCs/>
          <w:color w:val="000000" w:themeColor="text1"/>
        </w:rPr>
        <w:t xml:space="preserve"> of threatening </w:t>
      </w:r>
      <w:r w:rsidR="004C17DB" w:rsidRPr="00EC2C3B">
        <w:rPr>
          <w:rFonts w:eastAsiaTheme="minorEastAsia"/>
          <w:bCs/>
          <w:color w:val="000000" w:themeColor="text1"/>
        </w:rPr>
        <w:t>message</w:t>
      </w:r>
      <w:r w:rsidRPr="00EC2C3B">
        <w:rPr>
          <w:rFonts w:eastAsiaTheme="minorEastAsia"/>
          <w:bCs/>
          <w:color w:val="000000" w:themeColor="text1"/>
        </w:rPr>
        <w:t>?</w:t>
      </w:r>
    </w:p>
    <w:p w14:paraId="0374B24B" w14:textId="77777777" w:rsidR="00D06E95" w:rsidRPr="00EC2C3B" w:rsidRDefault="00D06E95" w:rsidP="00D06E95">
      <w:pPr>
        <w:rPr>
          <w:rFonts w:eastAsiaTheme="minorEastAsia"/>
          <w:bCs/>
          <w:color w:val="000000" w:themeColor="text1"/>
        </w:rPr>
      </w:pPr>
    </w:p>
    <w:p w14:paraId="20F7E6AF" w14:textId="586414A8" w:rsidR="00D24C66" w:rsidRPr="00297AD0" w:rsidRDefault="00D24C66" w:rsidP="00D24C66">
      <w:pPr>
        <w:rPr>
          <w:b/>
        </w:rPr>
      </w:pPr>
      <w:r w:rsidRPr="00297AD0">
        <w:rPr>
          <w:rFonts w:eastAsiaTheme="minorEastAsia"/>
          <w:b/>
          <w:bCs/>
          <w:color w:val="000000" w:themeColor="text1"/>
        </w:rPr>
        <w:t>2.</w:t>
      </w:r>
      <w:r w:rsidR="00297AD0">
        <w:rPr>
          <w:rFonts w:eastAsiaTheme="minorEastAsia"/>
          <w:b/>
          <w:bCs/>
          <w:color w:val="000000" w:themeColor="text1"/>
        </w:rPr>
        <w:tab/>
      </w:r>
      <w:r w:rsidRPr="00297AD0">
        <w:rPr>
          <w:b/>
          <w:bCs/>
        </w:rPr>
        <w:t>The psychological effects of cyberbullying on the victim</w:t>
      </w:r>
    </w:p>
    <w:p w14:paraId="61599B6B" w14:textId="3BB0CA44" w:rsidR="00D24C66" w:rsidRPr="00C22D81" w:rsidRDefault="00B83907" w:rsidP="00D24C66">
      <w:r>
        <w:t>(1)</w:t>
      </w:r>
      <w:r>
        <w:tab/>
      </w:r>
      <w:r w:rsidR="00D24C66" w:rsidRPr="00C22D81">
        <w:t>Feeling sad</w:t>
      </w:r>
      <w:r w:rsidR="00032FD7" w:rsidRPr="00C22D81">
        <w:t xml:space="preserve"> and frustrated</w:t>
      </w:r>
    </w:p>
    <w:p w14:paraId="45AC3B87" w14:textId="048B863B" w:rsidR="00D24C66" w:rsidRPr="00C22D81" w:rsidRDefault="00B83907" w:rsidP="00D24C66">
      <w:r>
        <w:t>(2)</w:t>
      </w:r>
      <w:r>
        <w:tab/>
      </w:r>
      <w:r w:rsidR="00D24C66" w:rsidRPr="00C22D81">
        <w:t xml:space="preserve">Experiencing social </w:t>
      </w:r>
      <w:r w:rsidR="004503B9">
        <w:t>alienation</w:t>
      </w:r>
    </w:p>
    <w:p w14:paraId="338027D8" w14:textId="6867666D" w:rsidR="00D24C66" w:rsidRPr="00C22D81" w:rsidRDefault="00B83907" w:rsidP="00D24C66">
      <w:r>
        <w:t>(3)</w:t>
      </w:r>
      <w:r>
        <w:tab/>
      </w:r>
      <w:r w:rsidR="00D24C66" w:rsidRPr="00C22D81">
        <w:t xml:space="preserve">Losing trust </w:t>
      </w:r>
      <w:r w:rsidR="00655870">
        <w:t>in</w:t>
      </w:r>
      <w:r w:rsidR="00D24C66" w:rsidRPr="00C22D81">
        <w:t xml:space="preserve"> people</w:t>
      </w:r>
      <w:r w:rsidR="007952A9" w:rsidRPr="00C22D81">
        <w:t xml:space="preserve"> and be</w:t>
      </w:r>
      <w:r w:rsidR="004503B9">
        <w:t>come highly defensive</w:t>
      </w:r>
    </w:p>
    <w:p w14:paraId="4FF7539F" w14:textId="22B30378" w:rsidR="00D24C66" w:rsidRPr="00C22D81" w:rsidRDefault="00B83907" w:rsidP="00D24C66">
      <w:r>
        <w:t>(4)</w:t>
      </w:r>
      <w:r>
        <w:tab/>
      </w:r>
      <w:r w:rsidR="00D24C66" w:rsidRPr="00C22D81">
        <w:t>Losing confidence, resulting in low self-esteem</w:t>
      </w:r>
    </w:p>
    <w:p w14:paraId="5E4FDF3D" w14:textId="53B95339" w:rsidR="00D24C66" w:rsidRPr="00C22D81" w:rsidRDefault="00B83907" w:rsidP="00D24C66">
      <w:r>
        <w:t>(5)</w:t>
      </w:r>
      <w:r>
        <w:tab/>
      </w:r>
      <w:r w:rsidR="00D24C66" w:rsidRPr="00C22D81">
        <w:t>Suicidal tendency</w:t>
      </w:r>
      <w:r w:rsidR="00635AEC" w:rsidRPr="00C22D81">
        <w:t xml:space="preserve"> in severe cases</w:t>
      </w:r>
    </w:p>
    <w:p w14:paraId="345C20E1" w14:textId="77777777" w:rsidR="008F309F" w:rsidRPr="00C22D81" w:rsidRDefault="008F309F" w:rsidP="00D24C66"/>
    <w:p w14:paraId="65DF5565" w14:textId="08AD083F" w:rsidR="00D24C66" w:rsidRPr="00C22D81" w:rsidRDefault="00D24C66" w:rsidP="00D24C66">
      <w:pPr>
        <w:widowControl/>
        <w:tabs>
          <w:tab w:val="left" w:pos="284"/>
        </w:tabs>
        <w:rPr>
          <w:b/>
          <w:bCs/>
          <w:color w:val="000000" w:themeColor="text1"/>
        </w:rPr>
      </w:pPr>
      <w:r w:rsidRPr="00C22D81">
        <w:rPr>
          <w:b/>
          <w:bCs/>
          <w:color w:val="000000" w:themeColor="text1"/>
        </w:rPr>
        <w:lastRenderedPageBreak/>
        <w:t xml:space="preserve">Case 2: Read the following news and comments </w:t>
      </w:r>
      <w:r w:rsidR="007E19D4">
        <w:rPr>
          <w:b/>
          <w:bCs/>
          <w:color w:val="000000" w:themeColor="text1"/>
        </w:rPr>
        <w:t>of</w:t>
      </w:r>
      <w:r w:rsidRPr="00C22D81">
        <w:rPr>
          <w:b/>
          <w:bCs/>
          <w:color w:val="000000" w:themeColor="text1"/>
        </w:rPr>
        <w:t xml:space="preserve"> netizens.</w:t>
      </w:r>
    </w:p>
    <w:p w14:paraId="43DBE58C" w14:textId="25FA9E3F" w:rsidR="00D24C66" w:rsidRPr="00C22D81" w:rsidRDefault="00D24C66" w:rsidP="00D24C66">
      <w:pPr>
        <w:widowControl/>
        <w:tabs>
          <w:tab w:val="left" w:pos="284"/>
        </w:tabs>
        <w:rPr>
          <w:bCs/>
          <w:color w:val="000000" w:themeColor="text1"/>
        </w:rPr>
      </w:pPr>
      <w:r w:rsidRPr="00C22D81">
        <w:rPr>
          <w:bCs/>
          <w:color w:val="000000" w:themeColor="text1"/>
        </w:rPr>
        <w:t>There was a fatal traffic accident</w:t>
      </w:r>
      <w:r w:rsidR="007E19D4">
        <w:rPr>
          <w:bCs/>
          <w:color w:val="000000" w:themeColor="text1"/>
        </w:rPr>
        <w:t xml:space="preserve"> </w:t>
      </w:r>
      <w:r w:rsidRPr="00C22D81">
        <w:rPr>
          <w:bCs/>
          <w:color w:val="000000" w:themeColor="text1"/>
        </w:rPr>
        <w:t xml:space="preserve">in North Point on 10 December 2018. </w:t>
      </w:r>
      <w:proofErr w:type="gramStart"/>
      <w:r w:rsidR="007E19D4">
        <w:rPr>
          <w:bCs/>
          <w:color w:val="000000" w:themeColor="text1"/>
        </w:rPr>
        <w:t>4</w:t>
      </w:r>
      <w:proofErr w:type="gramEnd"/>
      <w:r w:rsidR="007E19D4">
        <w:rPr>
          <w:bCs/>
          <w:color w:val="000000" w:themeColor="text1"/>
        </w:rPr>
        <w:t xml:space="preserve"> </w:t>
      </w:r>
      <w:r w:rsidRPr="00C22D81">
        <w:rPr>
          <w:bCs/>
          <w:color w:val="000000" w:themeColor="text1"/>
        </w:rPr>
        <w:t>people were killed and 11</w:t>
      </w:r>
      <w:r w:rsidR="007E19D4">
        <w:rPr>
          <w:bCs/>
          <w:color w:val="000000" w:themeColor="text1"/>
        </w:rPr>
        <w:t xml:space="preserve"> were</w:t>
      </w:r>
      <w:r w:rsidRPr="00C22D81">
        <w:rPr>
          <w:bCs/>
          <w:color w:val="000000" w:themeColor="text1"/>
        </w:rPr>
        <w:t xml:space="preserve"> injured when a </w:t>
      </w:r>
      <w:r w:rsidR="007E19D4">
        <w:rPr>
          <w:bCs/>
          <w:color w:val="000000" w:themeColor="text1"/>
        </w:rPr>
        <w:t>school light bus</w:t>
      </w:r>
      <w:r w:rsidR="007E19D4" w:rsidRPr="00C22D81">
        <w:rPr>
          <w:bCs/>
          <w:color w:val="000000" w:themeColor="text1"/>
        </w:rPr>
        <w:t xml:space="preserve"> </w:t>
      </w:r>
      <w:r w:rsidRPr="00C22D81">
        <w:rPr>
          <w:bCs/>
          <w:color w:val="000000" w:themeColor="text1"/>
        </w:rPr>
        <w:t xml:space="preserve">ran out of control </w:t>
      </w:r>
      <w:r w:rsidR="00710355">
        <w:rPr>
          <w:bCs/>
          <w:color w:val="000000" w:themeColor="text1"/>
        </w:rPr>
        <w:t>on a ramp and crashed onto a pavement</w:t>
      </w:r>
      <w:r w:rsidRPr="00C22D81">
        <w:rPr>
          <w:bCs/>
          <w:color w:val="000000" w:themeColor="text1"/>
        </w:rPr>
        <w:t xml:space="preserve">. After the accident, </w:t>
      </w:r>
      <w:r w:rsidR="00710355">
        <w:rPr>
          <w:bCs/>
          <w:color w:val="000000" w:themeColor="text1"/>
        </w:rPr>
        <w:t>someone</w:t>
      </w:r>
      <w:r w:rsidR="00710355" w:rsidRPr="00C22D81">
        <w:rPr>
          <w:bCs/>
          <w:color w:val="000000" w:themeColor="text1"/>
        </w:rPr>
        <w:t xml:space="preserve"> </w:t>
      </w:r>
      <w:r w:rsidRPr="00C22D81">
        <w:rPr>
          <w:bCs/>
          <w:color w:val="000000" w:themeColor="text1"/>
        </w:rPr>
        <w:t>uploaded a</w:t>
      </w:r>
      <w:r w:rsidR="00710355">
        <w:rPr>
          <w:bCs/>
          <w:color w:val="000000" w:themeColor="text1"/>
        </w:rPr>
        <w:t>n image of a</w:t>
      </w:r>
      <w:r w:rsidRPr="00C22D81">
        <w:rPr>
          <w:bCs/>
          <w:color w:val="000000" w:themeColor="text1"/>
        </w:rPr>
        <w:t xml:space="preserve"> middle-aged woman dressed in a </w:t>
      </w:r>
      <w:r w:rsidR="002A5A60" w:rsidRPr="00C22D81">
        <w:rPr>
          <w:bCs/>
          <w:color w:val="000000" w:themeColor="text1"/>
        </w:rPr>
        <w:t>beige</w:t>
      </w:r>
      <w:r w:rsidRPr="00C22D81">
        <w:rPr>
          <w:bCs/>
          <w:color w:val="000000" w:themeColor="text1"/>
        </w:rPr>
        <w:t xml:space="preserve"> coat, holding up a mobile phone to </w:t>
      </w:r>
      <w:r w:rsidR="00710355">
        <w:rPr>
          <w:bCs/>
          <w:color w:val="000000" w:themeColor="text1"/>
        </w:rPr>
        <w:t>capture</w:t>
      </w:r>
      <w:r w:rsidR="00710355" w:rsidRPr="00C22D81">
        <w:rPr>
          <w:bCs/>
          <w:color w:val="000000" w:themeColor="text1"/>
        </w:rPr>
        <w:t xml:space="preserve"> </w:t>
      </w:r>
      <w:r w:rsidRPr="00C22D81">
        <w:rPr>
          <w:bCs/>
          <w:color w:val="000000" w:themeColor="text1"/>
        </w:rPr>
        <w:t>the scene</w:t>
      </w:r>
      <w:r w:rsidR="00710355">
        <w:rPr>
          <w:bCs/>
          <w:color w:val="000000" w:themeColor="text1"/>
        </w:rPr>
        <w:t xml:space="preserve"> in North Point</w:t>
      </w:r>
      <w:r w:rsidRPr="00C22D81">
        <w:rPr>
          <w:bCs/>
          <w:color w:val="000000" w:themeColor="text1"/>
        </w:rPr>
        <w:t xml:space="preserve">. Next to her </w:t>
      </w:r>
      <w:r w:rsidR="00710355">
        <w:rPr>
          <w:bCs/>
          <w:color w:val="000000" w:themeColor="text1"/>
        </w:rPr>
        <w:t xml:space="preserve">were </w:t>
      </w:r>
      <w:r w:rsidRPr="00C22D81">
        <w:rPr>
          <w:bCs/>
          <w:color w:val="000000" w:themeColor="text1"/>
        </w:rPr>
        <w:t>several injured people</w:t>
      </w:r>
      <w:r w:rsidR="00710355">
        <w:rPr>
          <w:bCs/>
          <w:color w:val="000000" w:themeColor="text1"/>
        </w:rPr>
        <w:t xml:space="preserve"> lying</w:t>
      </w:r>
      <w:r w:rsidRPr="00C22D81">
        <w:rPr>
          <w:bCs/>
          <w:color w:val="000000" w:themeColor="text1"/>
        </w:rPr>
        <w:t xml:space="preserve"> beside the </w:t>
      </w:r>
      <w:r w:rsidR="00710355">
        <w:rPr>
          <w:bCs/>
          <w:color w:val="000000" w:themeColor="text1"/>
        </w:rPr>
        <w:t>school light bus</w:t>
      </w:r>
      <w:r w:rsidRPr="00C22D81">
        <w:rPr>
          <w:bCs/>
          <w:color w:val="000000" w:themeColor="text1"/>
        </w:rPr>
        <w:t xml:space="preserve">, </w:t>
      </w:r>
      <w:r w:rsidR="00710355">
        <w:rPr>
          <w:bCs/>
          <w:color w:val="000000" w:themeColor="text1"/>
        </w:rPr>
        <w:t xml:space="preserve">with </w:t>
      </w:r>
      <w:r w:rsidRPr="00C22D81">
        <w:rPr>
          <w:bCs/>
          <w:color w:val="000000" w:themeColor="text1"/>
        </w:rPr>
        <w:t>some lying by the tires</w:t>
      </w:r>
      <w:r w:rsidR="00710355">
        <w:rPr>
          <w:bCs/>
          <w:color w:val="000000" w:themeColor="text1"/>
        </w:rPr>
        <w:t xml:space="preserve"> and </w:t>
      </w:r>
      <w:r w:rsidRPr="00C22D81">
        <w:rPr>
          <w:bCs/>
          <w:color w:val="000000" w:themeColor="text1"/>
        </w:rPr>
        <w:t xml:space="preserve">some suspected </w:t>
      </w:r>
      <w:r w:rsidR="00710355">
        <w:rPr>
          <w:bCs/>
          <w:color w:val="000000" w:themeColor="text1"/>
        </w:rPr>
        <w:t xml:space="preserve">to be </w:t>
      </w:r>
      <w:proofErr w:type="gramStart"/>
      <w:r w:rsidRPr="00C22D81">
        <w:rPr>
          <w:bCs/>
          <w:color w:val="000000" w:themeColor="text1"/>
        </w:rPr>
        <w:t>unconscious.</w:t>
      </w:r>
      <w:proofErr w:type="gramEnd"/>
    </w:p>
    <w:p w14:paraId="72C83E94" w14:textId="77777777" w:rsidR="00D24C66" w:rsidRPr="00C22D81" w:rsidRDefault="00D24C66" w:rsidP="00D24C66">
      <w:pPr>
        <w:adjustRightInd w:val="0"/>
        <w:snapToGrid w:val="0"/>
        <w:spacing w:after="120"/>
        <w:jc w:val="both"/>
        <w:rPr>
          <w:rFonts w:eastAsia="微軟正黑體"/>
          <w:bCs/>
          <w:sz w:val="20"/>
          <w:szCs w:val="20"/>
        </w:rPr>
      </w:pPr>
      <w:r w:rsidRPr="00C22D81">
        <w:rPr>
          <w:rFonts w:eastAsia="微軟正黑體"/>
          <w:bCs/>
          <w:sz w:val="28"/>
          <w:szCs w:val="28"/>
        </w:rPr>
        <w:t xml:space="preserve">             </w:t>
      </w:r>
      <w:r w:rsidRPr="00C22D81">
        <w:rPr>
          <w:rFonts w:eastAsia="微軟正黑體"/>
          <w:bCs/>
          <w:sz w:val="20"/>
          <w:szCs w:val="20"/>
        </w:rPr>
        <w:t xml:space="preserve">               </w:t>
      </w:r>
    </w:p>
    <w:p w14:paraId="66020E3D" w14:textId="20607911" w:rsidR="00D24C66" w:rsidRPr="00C22D81" w:rsidRDefault="00D24C66" w:rsidP="00D24C66">
      <w:pPr>
        <w:adjustRightInd w:val="0"/>
        <w:snapToGrid w:val="0"/>
        <w:spacing w:after="120"/>
        <w:jc w:val="right"/>
        <w:rPr>
          <w:rFonts w:eastAsiaTheme="minorEastAsia"/>
          <w:bCs/>
          <w:sz w:val="20"/>
          <w:szCs w:val="20"/>
        </w:rPr>
      </w:pPr>
      <w:r w:rsidRPr="00C22D81">
        <w:rPr>
          <w:rFonts w:eastAsiaTheme="minorEastAsia"/>
          <w:bCs/>
          <w:sz w:val="20"/>
          <w:szCs w:val="20"/>
        </w:rPr>
        <w:t>Source: Bastillepost.com (11 December 2018)</w:t>
      </w:r>
    </w:p>
    <w:p w14:paraId="785A7AF0" w14:textId="18157342" w:rsidR="00D24C66" w:rsidRPr="00C22D81" w:rsidRDefault="00D24C66" w:rsidP="00D24C66">
      <w:pPr>
        <w:tabs>
          <w:tab w:val="left" w:pos="709"/>
        </w:tabs>
        <w:adjustRightInd w:val="0"/>
        <w:snapToGrid w:val="0"/>
        <w:jc w:val="both"/>
        <w:rPr>
          <w:bCs/>
        </w:rPr>
      </w:pPr>
      <w:r w:rsidRPr="00C22D81">
        <w:rPr>
          <w:bCs/>
        </w:rPr>
        <w:t xml:space="preserve">When the </w:t>
      </w:r>
      <w:r w:rsidR="00710355">
        <w:rPr>
          <w:bCs/>
        </w:rPr>
        <w:t>image</w:t>
      </w:r>
      <w:r w:rsidR="00710355" w:rsidRPr="00C22D81">
        <w:rPr>
          <w:bCs/>
        </w:rPr>
        <w:t xml:space="preserve"> </w:t>
      </w:r>
      <w:proofErr w:type="gramStart"/>
      <w:r w:rsidRPr="00C22D81">
        <w:rPr>
          <w:bCs/>
        </w:rPr>
        <w:t>was published</w:t>
      </w:r>
      <w:proofErr w:type="gramEnd"/>
      <w:r w:rsidRPr="00C22D81">
        <w:rPr>
          <w:bCs/>
        </w:rPr>
        <w:t xml:space="preserve">, </w:t>
      </w:r>
      <w:r w:rsidR="00710355">
        <w:rPr>
          <w:bCs/>
        </w:rPr>
        <w:t>the middle-aged woman was severely condemned by</w:t>
      </w:r>
      <w:r w:rsidR="00A37A6E">
        <w:rPr>
          <w:bCs/>
        </w:rPr>
        <w:t xml:space="preserve"> netizens</w:t>
      </w:r>
      <w:r w:rsidRPr="00C22D81">
        <w:rPr>
          <w:bCs/>
        </w:rPr>
        <w:t>:</w:t>
      </w:r>
    </w:p>
    <w:p w14:paraId="115AD6B3" w14:textId="246D7D85" w:rsidR="00D24C66" w:rsidRPr="00C22D81" w:rsidRDefault="00D24C66" w:rsidP="00D24C66">
      <w:pPr>
        <w:adjustRightInd w:val="0"/>
        <w:snapToGrid w:val="0"/>
        <w:jc w:val="both"/>
        <w:rPr>
          <w:rFonts w:eastAsiaTheme="minorEastAsia"/>
          <w:bCs/>
        </w:rPr>
      </w:pPr>
      <w:r w:rsidRPr="00C22D81">
        <w:rPr>
          <w:rFonts w:eastAsiaTheme="minorEastAsia"/>
          <w:bCs/>
        </w:rPr>
        <w:t xml:space="preserve">      </w:t>
      </w:r>
    </w:p>
    <w:p w14:paraId="64EB4B52" w14:textId="03AF96F1" w:rsidR="00D24C66" w:rsidRPr="00EC2C3B" w:rsidRDefault="00D24C66" w:rsidP="00D24C66">
      <w:pPr>
        <w:adjustRightInd w:val="0"/>
        <w:snapToGrid w:val="0"/>
        <w:ind w:firstLineChars="177" w:firstLine="425"/>
        <w:jc w:val="both"/>
        <w:rPr>
          <w:bCs/>
          <w:i/>
          <w:iCs/>
        </w:rPr>
      </w:pPr>
      <w:r w:rsidRPr="00EC2C3B">
        <w:rPr>
          <w:bCs/>
          <w:i/>
          <w:iCs/>
        </w:rPr>
        <w:t>“</w:t>
      </w:r>
      <w:r w:rsidR="00710355">
        <w:rPr>
          <w:rFonts w:eastAsia="標楷體"/>
          <w:bCs/>
          <w:i/>
          <w:iCs/>
        </w:rPr>
        <w:t>How could she do that? Taking photo</w:t>
      </w:r>
      <w:r w:rsidR="00952F15">
        <w:rPr>
          <w:rFonts w:eastAsia="標楷體"/>
          <w:bCs/>
          <w:i/>
          <w:iCs/>
        </w:rPr>
        <w:t>s</w:t>
      </w:r>
      <w:r w:rsidR="00710355">
        <w:rPr>
          <w:rFonts w:eastAsia="標楷體"/>
          <w:bCs/>
          <w:i/>
          <w:iCs/>
        </w:rPr>
        <w:t xml:space="preserve"> in that situation?”</w:t>
      </w:r>
    </w:p>
    <w:p w14:paraId="31B56EC5" w14:textId="2D841908" w:rsidR="00D24C66" w:rsidRPr="00EC2C3B" w:rsidRDefault="00D24C66" w:rsidP="00D24C66">
      <w:pPr>
        <w:adjustRightInd w:val="0"/>
        <w:snapToGrid w:val="0"/>
        <w:ind w:firstLineChars="177" w:firstLine="425"/>
        <w:jc w:val="both"/>
        <w:rPr>
          <w:rFonts w:eastAsia="標楷體"/>
          <w:bCs/>
          <w:i/>
          <w:iCs/>
        </w:rPr>
      </w:pPr>
      <w:r w:rsidRPr="00EC2C3B">
        <w:rPr>
          <w:rFonts w:eastAsia="標楷體"/>
          <w:bCs/>
          <w:i/>
          <w:iCs/>
        </w:rPr>
        <w:t>“</w:t>
      </w:r>
      <w:r w:rsidR="00710355" w:rsidRPr="00C22D81">
        <w:rPr>
          <w:rFonts w:eastAsia="標楷體"/>
          <w:bCs/>
          <w:i/>
          <w:iCs/>
        </w:rPr>
        <w:t>D</w:t>
      </w:r>
      <w:r w:rsidR="00710355">
        <w:rPr>
          <w:rFonts w:eastAsia="標楷體"/>
          <w:bCs/>
          <w:i/>
          <w:iCs/>
        </w:rPr>
        <w:t>id</w:t>
      </w:r>
      <w:r w:rsidR="00710355" w:rsidRPr="00C22D81">
        <w:rPr>
          <w:rFonts w:eastAsia="標楷體"/>
          <w:bCs/>
          <w:i/>
          <w:iCs/>
        </w:rPr>
        <w:t xml:space="preserve"> </w:t>
      </w:r>
      <w:r w:rsidRPr="00C22D81">
        <w:rPr>
          <w:rFonts w:eastAsia="標楷體"/>
          <w:bCs/>
          <w:i/>
          <w:iCs/>
        </w:rPr>
        <w:t xml:space="preserve">she think that taking </w:t>
      </w:r>
      <w:r w:rsidR="00710355">
        <w:rPr>
          <w:rFonts w:eastAsia="標楷體"/>
          <w:bCs/>
          <w:i/>
          <w:iCs/>
        </w:rPr>
        <w:t>photo</w:t>
      </w:r>
      <w:r w:rsidR="00952F15">
        <w:rPr>
          <w:rFonts w:eastAsia="標楷體"/>
          <w:bCs/>
          <w:i/>
          <w:iCs/>
        </w:rPr>
        <w:t>s</w:t>
      </w:r>
      <w:r w:rsidR="00710355" w:rsidRPr="00C22D81">
        <w:rPr>
          <w:rFonts w:eastAsia="標楷體"/>
          <w:bCs/>
          <w:i/>
          <w:iCs/>
        </w:rPr>
        <w:t xml:space="preserve"> </w:t>
      </w:r>
      <w:r w:rsidRPr="00C22D81">
        <w:rPr>
          <w:rFonts w:eastAsia="標楷體"/>
          <w:bCs/>
          <w:i/>
          <w:iCs/>
        </w:rPr>
        <w:t>can save lives?”</w:t>
      </w:r>
    </w:p>
    <w:p w14:paraId="18673736" w14:textId="04C8E578" w:rsidR="00D24C66" w:rsidRPr="00EC2C3B" w:rsidRDefault="00D24C66" w:rsidP="00D24C66">
      <w:pPr>
        <w:ind w:firstLineChars="177" w:firstLine="425"/>
        <w:rPr>
          <w:rFonts w:eastAsia="標楷體"/>
          <w:bCs/>
          <w:i/>
          <w:iCs/>
        </w:rPr>
      </w:pPr>
      <w:r w:rsidRPr="00EC2C3B">
        <w:rPr>
          <w:rFonts w:eastAsia="標楷體"/>
          <w:bCs/>
          <w:i/>
          <w:iCs/>
        </w:rPr>
        <w:t>“</w:t>
      </w:r>
      <w:r w:rsidRPr="00C22D81">
        <w:rPr>
          <w:rFonts w:eastAsia="標楷體"/>
          <w:bCs/>
          <w:i/>
          <w:iCs/>
        </w:rPr>
        <w:t xml:space="preserve">Tell the world about her </w:t>
      </w:r>
      <w:proofErr w:type="spellStart"/>
      <w:r w:rsidR="00710355">
        <w:rPr>
          <w:rFonts w:eastAsia="標楷體"/>
          <w:bCs/>
          <w:i/>
          <w:iCs/>
        </w:rPr>
        <w:t>behaviour</w:t>
      </w:r>
      <w:proofErr w:type="spellEnd"/>
      <w:r w:rsidR="00710355" w:rsidRPr="00C22D81">
        <w:rPr>
          <w:rFonts w:eastAsia="標楷體"/>
          <w:bCs/>
          <w:i/>
          <w:iCs/>
        </w:rPr>
        <w:t xml:space="preserve"> </w:t>
      </w:r>
      <w:r w:rsidRPr="00C22D81">
        <w:rPr>
          <w:rFonts w:eastAsia="標楷體"/>
          <w:bCs/>
          <w:i/>
          <w:iCs/>
        </w:rPr>
        <w:t xml:space="preserve">and </w:t>
      </w:r>
      <w:r w:rsidR="00710355">
        <w:rPr>
          <w:rFonts w:eastAsia="標楷體"/>
          <w:bCs/>
          <w:i/>
          <w:iCs/>
        </w:rPr>
        <w:t>shame her into oblivion</w:t>
      </w:r>
      <w:r w:rsidRPr="00C22D81">
        <w:rPr>
          <w:rFonts w:eastAsia="標楷體"/>
          <w:bCs/>
          <w:i/>
          <w:iCs/>
        </w:rPr>
        <w:t>!</w:t>
      </w:r>
      <w:r w:rsidRPr="00EC2C3B">
        <w:rPr>
          <w:rFonts w:eastAsia="標楷體"/>
          <w:bCs/>
          <w:i/>
          <w:iCs/>
        </w:rPr>
        <w:t>”</w:t>
      </w:r>
    </w:p>
    <w:p w14:paraId="4ABDDC92" w14:textId="77777777" w:rsidR="00D24C66" w:rsidRPr="00C22D81" w:rsidRDefault="00D24C66" w:rsidP="00D24C66">
      <w:pPr>
        <w:adjustRightInd w:val="0"/>
        <w:snapToGrid w:val="0"/>
        <w:ind w:leftChars="200" w:left="480"/>
        <w:jc w:val="both"/>
        <w:rPr>
          <w:bCs/>
        </w:rPr>
      </w:pPr>
    </w:p>
    <w:p w14:paraId="70C3B197" w14:textId="243F4A94" w:rsidR="00D24C66" w:rsidRPr="00C22D81" w:rsidRDefault="00710355" w:rsidP="00CC772B">
      <w:pPr>
        <w:adjustRightInd w:val="0"/>
        <w:snapToGrid w:val="0"/>
        <w:jc w:val="both"/>
        <w:rPr>
          <w:bCs/>
        </w:rPr>
      </w:pPr>
      <w:r>
        <w:rPr>
          <w:bCs/>
        </w:rPr>
        <w:t>Subsequently</w:t>
      </w:r>
      <w:r w:rsidR="00D24C66" w:rsidRPr="00C22D81">
        <w:rPr>
          <w:bCs/>
        </w:rPr>
        <w:t xml:space="preserve">, the woman </w:t>
      </w:r>
      <w:proofErr w:type="gramStart"/>
      <w:r w:rsidR="00D24C66" w:rsidRPr="00C22D81">
        <w:rPr>
          <w:bCs/>
        </w:rPr>
        <w:t>was found</w:t>
      </w:r>
      <w:proofErr w:type="gramEnd"/>
      <w:r w:rsidR="00D24C66" w:rsidRPr="00C22D81">
        <w:rPr>
          <w:bCs/>
        </w:rPr>
        <w:t xml:space="preserve"> to be </w:t>
      </w:r>
      <w:r>
        <w:rPr>
          <w:bCs/>
        </w:rPr>
        <w:t xml:space="preserve">a </w:t>
      </w:r>
      <w:r w:rsidR="00D24C66" w:rsidRPr="00C22D81">
        <w:rPr>
          <w:bCs/>
        </w:rPr>
        <w:t xml:space="preserve">domestic </w:t>
      </w:r>
      <w:r>
        <w:rPr>
          <w:bCs/>
        </w:rPr>
        <w:t>helper of one of the victims</w:t>
      </w:r>
      <w:r w:rsidR="00D24C66" w:rsidRPr="00C22D81">
        <w:rPr>
          <w:bCs/>
        </w:rPr>
        <w:t>. She was taking photo</w:t>
      </w:r>
      <w:r w:rsidR="00952F15">
        <w:rPr>
          <w:bCs/>
        </w:rPr>
        <w:t>s</w:t>
      </w:r>
      <w:r w:rsidR="00D24C66" w:rsidRPr="00C22D81">
        <w:rPr>
          <w:bCs/>
        </w:rPr>
        <w:t xml:space="preserve"> to</w:t>
      </w:r>
      <w:r w:rsidR="00952F15">
        <w:rPr>
          <w:bCs/>
        </w:rPr>
        <w:t xml:space="preserve"> record the scene and</w:t>
      </w:r>
      <w:r w:rsidR="00D24C66" w:rsidRPr="00C22D81">
        <w:rPr>
          <w:bCs/>
        </w:rPr>
        <w:t xml:space="preserve"> inform the victim</w:t>
      </w:r>
      <w:r w:rsidR="009F0743">
        <w:rPr>
          <w:bCs/>
        </w:rPr>
        <w:t>’</w:t>
      </w:r>
      <w:r w:rsidR="00D24C66" w:rsidRPr="00C22D81">
        <w:rPr>
          <w:bCs/>
        </w:rPr>
        <w:t>s</w:t>
      </w:r>
      <w:r w:rsidR="009F0743">
        <w:rPr>
          <w:bCs/>
        </w:rPr>
        <w:t xml:space="preserve"> </w:t>
      </w:r>
      <w:r w:rsidR="00D24C66" w:rsidRPr="00C22D81">
        <w:rPr>
          <w:bCs/>
        </w:rPr>
        <w:t xml:space="preserve">family. </w:t>
      </w:r>
    </w:p>
    <w:p w14:paraId="1E80E4EB" w14:textId="77777777" w:rsidR="00D24C66" w:rsidRPr="00C22D81" w:rsidRDefault="00D24C66" w:rsidP="00D24C66">
      <w:pPr>
        <w:adjustRightInd w:val="0"/>
        <w:snapToGrid w:val="0"/>
        <w:jc w:val="both"/>
        <w:rPr>
          <w:bCs/>
        </w:rPr>
      </w:pPr>
    </w:p>
    <w:p w14:paraId="5375F2DC" w14:textId="61E84F14" w:rsidR="00D24C66" w:rsidRPr="00C22D81" w:rsidRDefault="00D24C66" w:rsidP="00EC2C3B">
      <w:pPr>
        <w:adjustRightInd w:val="0"/>
        <w:snapToGrid w:val="0"/>
        <w:jc w:val="both"/>
        <w:rPr>
          <w:bCs/>
        </w:rPr>
      </w:pPr>
      <w:r w:rsidRPr="00C22D81">
        <w:rPr>
          <w:bCs/>
        </w:rPr>
        <w:t>If you were the domestic helper</w:t>
      </w:r>
      <w:r w:rsidR="00C91014" w:rsidRPr="00C22D81">
        <w:rPr>
          <w:bCs/>
        </w:rPr>
        <w:t xml:space="preserve">, after reading the harsh comments </w:t>
      </w:r>
      <w:r w:rsidR="00952F15">
        <w:rPr>
          <w:bCs/>
        </w:rPr>
        <w:t>on the Internet</w:t>
      </w:r>
      <w:r w:rsidR="00C91014" w:rsidRPr="00C22D81">
        <w:rPr>
          <w:bCs/>
        </w:rPr>
        <w:t xml:space="preserve">, </w:t>
      </w:r>
      <w:r w:rsidRPr="00C22D81">
        <w:rPr>
          <w:bCs/>
        </w:rPr>
        <w:t>ho</w:t>
      </w:r>
      <w:r w:rsidR="00952F15">
        <w:rPr>
          <w:bCs/>
        </w:rPr>
        <w:t xml:space="preserve">w </w:t>
      </w:r>
      <w:r w:rsidR="00C91014" w:rsidRPr="00C22D81">
        <w:rPr>
          <w:bCs/>
        </w:rPr>
        <w:t xml:space="preserve">would </w:t>
      </w:r>
      <w:r w:rsidRPr="00C22D81">
        <w:rPr>
          <w:bCs/>
        </w:rPr>
        <w:t>you feel</w:t>
      </w:r>
      <w:r w:rsidR="00C91014" w:rsidRPr="00C22D81">
        <w:rPr>
          <w:bCs/>
        </w:rPr>
        <w:t>?</w:t>
      </w:r>
      <w:r w:rsidRPr="00C22D81">
        <w:rPr>
          <w:bCs/>
        </w:rPr>
        <w:t xml:space="preserve"> (</w:t>
      </w:r>
      <w:r w:rsidR="00024214" w:rsidRPr="00C22D81">
        <w:rPr>
          <w:bCs/>
        </w:rPr>
        <w:t xml:space="preserve">Answer the following questions and </w:t>
      </w:r>
      <w:r w:rsidRPr="00EC2C3B">
        <w:rPr>
          <w:bCs/>
          <w:iCs/>
        </w:rPr>
        <w:t xml:space="preserve">circle the </w:t>
      </w:r>
      <w:r w:rsidR="00952F15" w:rsidRPr="00EC2C3B">
        <w:rPr>
          <w:bCs/>
          <w:iCs/>
        </w:rPr>
        <w:t xml:space="preserve">score, </w:t>
      </w:r>
      <w:r w:rsidRPr="00EC2C3B">
        <w:rPr>
          <w:bCs/>
          <w:iCs/>
        </w:rPr>
        <w:t xml:space="preserve">with “1” being the </w:t>
      </w:r>
      <w:r w:rsidR="00952F15">
        <w:rPr>
          <w:bCs/>
          <w:iCs/>
        </w:rPr>
        <w:t>mildest</w:t>
      </w:r>
      <w:r w:rsidRPr="00EC2C3B">
        <w:rPr>
          <w:bCs/>
          <w:iCs/>
        </w:rPr>
        <w:t>, “5” being the most severe</w:t>
      </w:r>
      <w:r w:rsidRPr="00C22D81">
        <w:rPr>
          <w:bCs/>
        </w:rPr>
        <w:t>).</w:t>
      </w:r>
    </w:p>
    <w:p w14:paraId="73645F20" w14:textId="6A22DFA0" w:rsidR="00D24C66" w:rsidRPr="00EC2C3B" w:rsidRDefault="00D24C66" w:rsidP="00D24C66">
      <w:pPr>
        <w:pStyle w:val="HTML"/>
        <w:ind w:firstLineChars="118" w:firstLine="283"/>
        <w:rPr>
          <w:rFonts w:ascii="Times New Roman" w:hAnsi="Times New Roman" w:cs="Times New Roman"/>
          <w:bCs/>
          <w:u w:val="single"/>
        </w:rPr>
      </w:pPr>
    </w:p>
    <w:tbl>
      <w:tblPr>
        <w:tblStyle w:val="a6"/>
        <w:tblW w:w="8221" w:type="dxa"/>
        <w:tblInd w:w="279" w:type="dxa"/>
        <w:tblLayout w:type="fixed"/>
        <w:tblLook w:val="04A0" w:firstRow="1" w:lastRow="0" w:firstColumn="1" w:lastColumn="0" w:noHBand="0" w:noVBand="1"/>
      </w:tblPr>
      <w:tblGrid>
        <w:gridCol w:w="4394"/>
        <w:gridCol w:w="284"/>
        <w:gridCol w:w="3543"/>
      </w:tblGrid>
      <w:tr w:rsidR="00D24C66" w:rsidRPr="00C22D81" w14:paraId="1DE0379D" w14:textId="77777777" w:rsidTr="00D524E0">
        <w:trPr>
          <w:trHeight w:val="519"/>
        </w:trPr>
        <w:tc>
          <w:tcPr>
            <w:tcW w:w="4394" w:type="dxa"/>
            <w:tcBorders>
              <w:right w:val="nil"/>
            </w:tcBorders>
          </w:tcPr>
          <w:p w14:paraId="6CA251D2" w14:textId="7D5F0806" w:rsidR="00D24C66" w:rsidRPr="00F521DC" w:rsidRDefault="00480C32" w:rsidP="00F521DC">
            <w:pPr>
              <w:pStyle w:val="HTML"/>
              <w:numPr>
                <w:ilvl w:val="0"/>
                <w:numId w:val="46"/>
              </w:numPr>
              <w:jc w:val="both"/>
              <w:rPr>
                <w:rFonts w:ascii="Times New Roman" w:hAnsi="Times New Roman" w:cs="Times New Roman"/>
                <w:bCs/>
                <w:u w:val="single"/>
              </w:rPr>
            </w:pPr>
            <w:r w:rsidRPr="00F521DC">
              <w:rPr>
                <w:rFonts w:ascii="Times New Roman" w:hAnsi="Times New Roman" w:cs="Times New Roman"/>
                <w:bCs/>
              </w:rPr>
              <w:t>Feeling frustrated</w:t>
            </w:r>
          </w:p>
        </w:tc>
        <w:tc>
          <w:tcPr>
            <w:tcW w:w="284" w:type="dxa"/>
            <w:tcBorders>
              <w:left w:val="nil"/>
            </w:tcBorders>
          </w:tcPr>
          <w:p w14:paraId="2A29E797" w14:textId="77777777" w:rsidR="00D24C66" w:rsidRPr="00EC2C3B" w:rsidRDefault="00D24C66" w:rsidP="00D524E0">
            <w:pPr>
              <w:pStyle w:val="HTML"/>
              <w:jc w:val="center"/>
              <w:rPr>
                <w:rFonts w:ascii="Times New Roman" w:hAnsi="Times New Roman" w:cs="Times New Roman"/>
                <w:bCs/>
                <w:sz w:val="20"/>
                <w:szCs w:val="20"/>
                <w:u w:val="single"/>
              </w:rPr>
            </w:pPr>
          </w:p>
        </w:tc>
        <w:tc>
          <w:tcPr>
            <w:tcW w:w="3543" w:type="dxa"/>
          </w:tcPr>
          <w:p w14:paraId="24A660E7" w14:textId="77777777" w:rsidR="00D24C66" w:rsidRPr="00C22D81" w:rsidRDefault="00D24C66" w:rsidP="00D524E0">
            <w:pPr>
              <w:pStyle w:val="HTML"/>
              <w:jc w:val="both"/>
              <w:rPr>
                <w:rFonts w:ascii="Times New Roman" w:hAnsi="Times New Roman" w:cs="Times New Roman"/>
                <w:bCs/>
                <w:sz w:val="20"/>
                <w:szCs w:val="20"/>
                <w:u w:val="single"/>
              </w:rPr>
            </w:pPr>
            <w:r w:rsidRPr="00C22D81">
              <w:rPr>
                <w:rFonts w:ascii="Times New Roman" w:hAnsi="Times New Roman" w:cs="Times New Roman"/>
                <w:bCs/>
                <w:sz w:val="20"/>
                <w:szCs w:val="20"/>
              </w:rPr>
              <w:t>(No)   1   2   3   4   5  (Yes)</w:t>
            </w:r>
          </w:p>
        </w:tc>
      </w:tr>
      <w:tr w:rsidR="00D24C66" w:rsidRPr="00C22D81" w14:paraId="358218C8" w14:textId="77777777" w:rsidTr="00D524E0">
        <w:trPr>
          <w:trHeight w:val="519"/>
        </w:trPr>
        <w:tc>
          <w:tcPr>
            <w:tcW w:w="4394" w:type="dxa"/>
            <w:tcBorders>
              <w:right w:val="nil"/>
            </w:tcBorders>
          </w:tcPr>
          <w:p w14:paraId="3DC256A1" w14:textId="483F7EE1" w:rsidR="00D24C66" w:rsidRPr="00F521DC" w:rsidRDefault="00D24C66" w:rsidP="00F521DC">
            <w:pPr>
              <w:pStyle w:val="HTML"/>
              <w:numPr>
                <w:ilvl w:val="0"/>
                <w:numId w:val="46"/>
              </w:numPr>
              <w:tabs>
                <w:tab w:val="clear" w:pos="916"/>
                <w:tab w:val="left" w:pos="596"/>
              </w:tabs>
              <w:spacing w:line="0" w:lineRule="atLeast"/>
              <w:jc w:val="both"/>
              <w:rPr>
                <w:rFonts w:ascii="Times New Roman" w:hAnsi="Times New Roman" w:cs="Times New Roman"/>
                <w:bCs/>
                <w:u w:val="single"/>
              </w:rPr>
            </w:pPr>
            <w:r w:rsidRPr="00F521DC">
              <w:rPr>
                <w:rFonts w:ascii="Times New Roman" w:hAnsi="Times New Roman" w:cs="Times New Roman"/>
                <w:bCs/>
              </w:rPr>
              <w:t>Feeling wronged</w:t>
            </w:r>
          </w:p>
        </w:tc>
        <w:tc>
          <w:tcPr>
            <w:tcW w:w="284" w:type="dxa"/>
            <w:tcBorders>
              <w:left w:val="nil"/>
            </w:tcBorders>
          </w:tcPr>
          <w:p w14:paraId="63823B19" w14:textId="77777777" w:rsidR="00D24C66" w:rsidRPr="00EC2C3B" w:rsidRDefault="00D24C66" w:rsidP="00D524E0">
            <w:pPr>
              <w:pStyle w:val="HTML"/>
              <w:jc w:val="center"/>
              <w:rPr>
                <w:rFonts w:ascii="Times New Roman" w:hAnsi="Times New Roman" w:cs="Times New Roman"/>
                <w:bCs/>
                <w:sz w:val="20"/>
                <w:szCs w:val="20"/>
                <w:u w:val="single"/>
              </w:rPr>
            </w:pPr>
          </w:p>
        </w:tc>
        <w:tc>
          <w:tcPr>
            <w:tcW w:w="3543" w:type="dxa"/>
          </w:tcPr>
          <w:p w14:paraId="16221B68" w14:textId="77777777" w:rsidR="00D24C66" w:rsidRPr="00EC2C3B" w:rsidRDefault="00D24C66" w:rsidP="00D524E0">
            <w:pPr>
              <w:pStyle w:val="HTML"/>
              <w:jc w:val="both"/>
              <w:rPr>
                <w:rFonts w:ascii="Times New Roman" w:hAnsi="Times New Roman" w:cs="Times New Roman"/>
                <w:bCs/>
                <w:sz w:val="20"/>
                <w:szCs w:val="20"/>
                <w:u w:val="single"/>
              </w:rPr>
            </w:pPr>
            <w:r w:rsidRPr="00C22D81">
              <w:rPr>
                <w:rFonts w:ascii="Times New Roman" w:hAnsi="Times New Roman" w:cs="Times New Roman"/>
                <w:bCs/>
                <w:sz w:val="20"/>
                <w:szCs w:val="20"/>
              </w:rPr>
              <w:t>(No)   1   2   3   4   5  (Yes)</w:t>
            </w:r>
          </w:p>
        </w:tc>
      </w:tr>
      <w:tr w:rsidR="00D24C66" w:rsidRPr="00C22D81" w14:paraId="70CFFE84" w14:textId="77777777" w:rsidTr="00D524E0">
        <w:trPr>
          <w:trHeight w:val="502"/>
        </w:trPr>
        <w:tc>
          <w:tcPr>
            <w:tcW w:w="4394" w:type="dxa"/>
            <w:tcBorders>
              <w:right w:val="nil"/>
            </w:tcBorders>
          </w:tcPr>
          <w:p w14:paraId="2A44B674" w14:textId="1F717E55" w:rsidR="00D24C66" w:rsidRPr="00F521DC" w:rsidRDefault="00480C32" w:rsidP="00F521DC">
            <w:pPr>
              <w:pStyle w:val="HTML"/>
              <w:numPr>
                <w:ilvl w:val="0"/>
                <w:numId w:val="46"/>
              </w:numPr>
              <w:spacing w:line="0" w:lineRule="atLeast"/>
              <w:jc w:val="both"/>
              <w:rPr>
                <w:rFonts w:ascii="Times New Roman" w:hAnsi="Times New Roman" w:cs="Times New Roman"/>
                <w:bCs/>
                <w:u w:val="single"/>
              </w:rPr>
            </w:pPr>
            <w:r w:rsidRPr="00F521DC">
              <w:rPr>
                <w:rFonts w:ascii="Times New Roman" w:hAnsi="Times New Roman" w:cs="Times New Roman"/>
                <w:bCs/>
              </w:rPr>
              <w:t>Thinking that there is no</w:t>
            </w:r>
            <w:r w:rsidR="00D24C66" w:rsidRPr="00F521DC">
              <w:rPr>
                <w:rFonts w:ascii="Times New Roman" w:hAnsi="Times New Roman" w:cs="Times New Roman"/>
                <w:bCs/>
              </w:rPr>
              <w:t xml:space="preserve"> justice in the world</w:t>
            </w:r>
          </w:p>
        </w:tc>
        <w:tc>
          <w:tcPr>
            <w:tcW w:w="284" w:type="dxa"/>
            <w:tcBorders>
              <w:left w:val="nil"/>
            </w:tcBorders>
          </w:tcPr>
          <w:p w14:paraId="291847C6" w14:textId="77777777" w:rsidR="00D24C66" w:rsidRPr="00EC2C3B" w:rsidRDefault="00D24C66" w:rsidP="00D524E0">
            <w:pPr>
              <w:pStyle w:val="HTML"/>
              <w:jc w:val="center"/>
              <w:rPr>
                <w:rFonts w:ascii="Times New Roman" w:hAnsi="Times New Roman" w:cs="Times New Roman"/>
                <w:bCs/>
                <w:sz w:val="20"/>
                <w:szCs w:val="20"/>
                <w:u w:val="single"/>
              </w:rPr>
            </w:pPr>
          </w:p>
        </w:tc>
        <w:tc>
          <w:tcPr>
            <w:tcW w:w="3543" w:type="dxa"/>
          </w:tcPr>
          <w:p w14:paraId="23864349" w14:textId="77777777" w:rsidR="00D24C66" w:rsidRPr="00EC2C3B" w:rsidRDefault="00D24C66" w:rsidP="00D524E0">
            <w:pPr>
              <w:pStyle w:val="HTML"/>
              <w:jc w:val="both"/>
              <w:rPr>
                <w:rFonts w:ascii="Times New Roman" w:hAnsi="Times New Roman" w:cs="Times New Roman"/>
                <w:bCs/>
                <w:sz w:val="20"/>
                <w:szCs w:val="20"/>
                <w:u w:val="single"/>
              </w:rPr>
            </w:pPr>
            <w:r w:rsidRPr="00C22D81">
              <w:rPr>
                <w:rFonts w:ascii="Times New Roman" w:hAnsi="Times New Roman" w:cs="Times New Roman"/>
                <w:bCs/>
                <w:sz w:val="20"/>
                <w:szCs w:val="20"/>
              </w:rPr>
              <w:t>(No)   1   2   3   4   5  (Yes)</w:t>
            </w:r>
          </w:p>
        </w:tc>
      </w:tr>
      <w:tr w:rsidR="00D24C66" w:rsidRPr="00C22D81" w14:paraId="3AF0A78F" w14:textId="77777777" w:rsidTr="00D524E0">
        <w:tc>
          <w:tcPr>
            <w:tcW w:w="4394" w:type="dxa"/>
            <w:tcBorders>
              <w:bottom w:val="single" w:sz="4" w:space="0" w:color="auto"/>
              <w:right w:val="nil"/>
            </w:tcBorders>
          </w:tcPr>
          <w:p w14:paraId="3A6E5CE3" w14:textId="7FBAE04E" w:rsidR="00D24C66" w:rsidRPr="00F521DC" w:rsidRDefault="00480C32" w:rsidP="00F521DC">
            <w:pPr>
              <w:pStyle w:val="HTML"/>
              <w:numPr>
                <w:ilvl w:val="0"/>
                <w:numId w:val="46"/>
              </w:numPr>
              <w:spacing w:line="0" w:lineRule="atLeast"/>
              <w:rPr>
                <w:rFonts w:ascii="Times New Roman" w:hAnsi="Times New Roman" w:cs="Times New Roman"/>
                <w:bCs/>
              </w:rPr>
            </w:pPr>
            <w:r w:rsidRPr="00F521DC">
              <w:rPr>
                <w:rFonts w:ascii="Times New Roman" w:hAnsi="Times New Roman" w:cs="Times New Roman"/>
                <w:bCs/>
              </w:rPr>
              <w:t>Feeling ashamed</w:t>
            </w:r>
          </w:p>
        </w:tc>
        <w:tc>
          <w:tcPr>
            <w:tcW w:w="284" w:type="dxa"/>
            <w:tcBorders>
              <w:left w:val="nil"/>
              <w:bottom w:val="single" w:sz="4" w:space="0" w:color="auto"/>
            </w:tcBorders>
          </w:tcPr>
          <w:p w14:paraId="36EE377F" w14:textId="77777777" w:rsidR="00D24C66" w:rsidRPr="00EC2C3B" w:rsidRDefault="00D24C66" w:rsidP="00D524E0">
            <w:pPr>
              <w:pStyle w:val="HTML"/>
              <w:rPr>
                <w:rFonts w:ascii="Times New Roman" w:hAnsi="Times New Roman" w:cs="Times New Roman"/>
                <w:bCs/>
                <w:sz w:val="20"/>
                <w:szCs w:val="20"/>
              </w:rPr>
            </w:pPr>
          </w:p>
        </w:tc>
        <w:tc>
          <w:tcPr>
            <w:tcW w:w="3543" w:type="dxa"/>
            <w:tcBorders>
              <w:bottom w:val="single" w:sz="4" w:space="0" w:color="auto"/>
            </w:tcBorders>
          </w:tcPr>
          <w:p w14:paraId="6BD3E477" w14:textId="77777777" w:rsidR="00D24C66" w:rsidRPr="00EC2C3B" w:rsidRDefault="00D24C66" w:rsidP="00D524E0">
            <w:pPr>
              <w:pStyle w:val="HTML"/>
              <w:rPr>
                <w:rFonts w:ascii="Times New Roman" w:hAnsi="Times New Roman" w:cs="Times New Roman"/>
                <w:bCs/>
                <w:sz w:val="20"/>
                <w:szCs w:val="20"/>
              </w:rPr>
            </w:pPr>
            <w:r w:rsidRPr="00C22D81">
              <w:rPr>
                <w:rFonts w:ascii="Times New Roman" w:hAnsi="Times New Roman" w:cs="Times New Roman"/>
                <w:bCs/>
                <w:sz w:val="20"/>
                <w:szCs w:val="20"/>
              </w:rPr>
              <w:t>(No)   1   2   3   4   5  (Yes)</w:t>
            </w:r>
          </w:p>
        </w:tc>
      </w:tr>
      <w:tr w:rsidR="00480C32" w:rsidRPr="00C22D81" w14:paraId="167C9DAE" w14:textId="77777777" w:rsidTr="00D524E0">
        <w:tc>
          <w:tcPr>
            <w:tcW w:w="4394" w:type="dxa"/>
            <w:tcBorders>
              <w:bottom w:val="single" w:sz="4" w:space="0" w:color="auto"/>
              <w:right w:val="nil"/>
            </w:tcBorders>
          </w:tcPr>
          <w:p w14:paraId="0B9A0FBB" w14:textId="5BF5E80B" w:rsidR="00480C32" w:rsidRPr="00F521DC" w:rsidRDefault="006C4026" w:rsidP="00F521DC">
            <w:pPr>
              <w:pStyle w:val="HTML"/>
              <w:numPr>
                <w:ilvl w:val="0"/>
                <w:numId w:val="46"/>
              </w:numPr>
              <w:spacing w:line="0" w:lineRule="atLeast"/>
              <w:rPr>
                <w:rFonts w:ascii="Times New Roman" w:hAnsi="Times New Roman" w:cs="Times New Roman"/>
                <w:bCs/>
              </w:rPr>
            </w:pPr>
            <w:r w:rsidRPr="00F521DC">
              <w:rPr>
                <w:rFonts w:ascii="Times New Roman" w:hAnsi="Times New Roman" w:cs="Times New Roman"/>
                <w:bCs/>
              </w:rPr>
              <w:t xml:space="preserve">Feeling frightened and afraid of being </w:t>
            </w:r>
            <w:r w:rsidR="00480C32" w:rsidRPr="00F521DC">
              <w:rPr>
                <w:rFonts w:ascii="Times New Roman" w:hAnsi="Times New Roman" w:cs="Times New Roman"/>
                <w:bCs/>
              </w:rPr>
              <w:t>scolde</w:t>
            </w:r>
            <w:r w:rsidRPr="00F521DC">
              <w:rPr>
                <w:rFonts w:ascii="Times New Roman" w:hAnsi="Times New Roman" w:cs="Times New Roman"/>
                <w:bCs/>
              </w:rPr>
              <w:t>d</w:t>
            </w:r>
          </w:p>
        </w:tc>
        <w:tc>
          <w:tcPr>
            <w:tcW w:w="284" w:type="dxa"/>
            <w:tcBorders>
              <w:left w:val="nil"/>
              <w:bottom w:val="single" w:sz="4" w:space="0" w:color="auto"/>
            </w:tcBorders>
          </w:tcPr>
          <w:p w14:paraId="305A3254" w14:textId="77777777" w:rsidR="00480C32" w:rsidRPr="00C22D81" w:rsidRDefault="00480C32" w:rsidP="00D524E0">
            <w:pPr>
              <w:pStyle w:val="HTML"/>
              <w:rPr>
                <w:rFonts w:ascii="Times New Roman" w:hAnsi="Times New Roman" w:cs="Times New Roman"/>
                <w:bCs/>
                <w:sz w:val="20"/>
                <w:szCs w:val="20"/>
              </w:rPr>
            </w:pPr>
          </w:p>
        </w:tc>
        <w:tc>
          <w:tcPr>
            <w:tcW w:w="3543" w:type="dxa"/>
            <w:tcBorders>
              <w:bottom w:val="single" w:sz="4" w:space="0" w:color="auto"/>
            </w:tcBorders>
          </w:tcPr>
          <w:p w14:paraId="0F499F9A" w14:textId="59A65050" w:rsidR="00480C32" w:rsidRPr="00C22D81" w:rsidRDefault="006C4026" w:rsidP="00D524E0">
            <w:pPr>
              <w:pStyle w:val="HTML"/>
              <w:rPr>
                <w:rFonts w:ascii="Times New Roman" w:hAnsi="Times New Roman" w:cs="Times New Roman"/>
                <w:bCs/>
                <w:sz w:val="20"/>
                <w:szCs w:val="20"/>
              </w:rPr>
            </w:pPr>
            <w:r w:rsidRPr="00C22D81">
              <w:rPr>
                <w:rFonts w:ascii="Times New Roman" w:hAnsi="Times New Roman" w:cs="Times New Roman"/>
                <w:bCs/>
                <w:sz w:val="20"/>
                <w:szCs w:val="20"/>
              </w:rPr>
              <w:t>(No)   1   2   3   4   5  (Yes)</w:t>
            </w:r>
          </w:p>
        </w:tc>
      </w:tr>
      <w:tr w:rsidR="00D24C66" w:rsidRPr="00C22D81" w14:paraId="7E4D7AD7" w14:textId="77777777" w:rsidTr="00D524E0">
        <w:tc>
          <w:tcPr>
            <w:tcW w:w="4394" w:type="dxa"/>
            <w:tcBorders>
              <w:bottom w:val="single" w:sz="4" w:space="0" w:color="auto"/>
              <w:right w:val="nil"/>
            </w:tcBorders>
          </w:tcPr>
          <w:p w14:paraId="19D6F081" w14:textId="73810894" w:rsidR="00D24C66" w:rsidRPr="00F521DC" w:rsidRDefault="00D24C66" w:rsidP="00F521DC">
            <w:pPr>
              <w:pStyle w:val="HTML"/>
              <w:numPr>
                <w:ilvl w:val="0"/>
                <w:numId w:val="46"/>
              </w:numPr>
              <w:rPr>
                <w:rFonts w:ascii="Times New Roman" w:hAnsi="Times New Roman" w:cs="Times New Roman"/>
                <w:bCs/>
              </w:rPr>
            </w:pPr>
            <w:r w:rsidRPr="00F521DC">
              <w:rPr>
                <w:rFonts w:ascii="Times New Roman" w:hAnsi="Times New Roman" w:cs="Times New Roman"/>
                <w:bCs/>
              </w:rPr>
              <w:t>Feeling very unlucky</w:t>
            </w:r>
          </w:p>
        </w:tc>
        <w:tc>
          <w:tcPr>
            <w:tcW w:w="284" w:type="dxa"/>
            <w:tcBorders>
              <w:left w:val="nil"/>
              <w:bottom w:val="single" w:sz="4" w:space="0" w:color="auto"/>
            </w:tcBorders>
          </w:tcPr>
          <w:p w14:paraId="65D5417A" w14:textId="77777777" w:rsidR="00D24C66" w:rsidRPr="00EC2C3B" w:rsidRDefault="00D24C66" w:rsidP="00D524E0">
            <w:pPr>
              <w:pStyle w:val="HTML"/>
              <w:rPr>
                <w:rFonts w:ascii="Times New Roman" w:hAnsi="Times New Roman" w:cs="Times New Roman"/>
                <w:bCs/>
                <w:sz w:val="20"/>
                <w:szCs w:val="20"/>
              </w:rPr>
            </w:pPr>
          </w:p>
        </w:tc>
        <w:tc>
          <w:tcPr>
            <w:tcW w:w="3543" w:type="dxa"/>
            <w:tcBorders>
              <w:bottom w:val="single" w:sz="4" w:space="0" w:color="auto"/>
            </w:tcBorders>
          </w:tcPr>
          <w:p w14:paraId="413DE380" w14:textId="77777777" w:rsidR="00D24C66" w:rsidRPr="00EC2C3B" w:rsidRDefault="00D24C66" w:rsidP="00D524E0">
            <w:pPr>
              <w:pStyle w:val="HTML"/>
              <w:rPr>
                <w:rFonts w:ascii="Times New Roman" w:hAnsi="Times New Roman" w:cs="Times New Roman"/>
                <w:bCs/>
                <w:sz w:val="20"/>
                <w:szCs w:val="20"/>
              </w:rPr>
            </w:pPr>
            <w:r w:rsidRPr="00C22D81">
              <w:rPr>
                <w:rFonts w:ascii="Times New Roman" w:hAnsi="Times New Roman" w:cs="Times New Roman"/>
                <w:bCs/>
                <w:sz w:val="20"/>
                <w:szCs w:val="20"/>
              </w:rPr>
              <w:t>(No)   1   2   3   4   5  (Yes)</w:t>
            </w:r>
          </w:p>
        </w:tc>
      </w:tr>
    </w:tbl>
    <w:p w14:paraId="7D6E8609" w14:textId="77777777" w:rsidR="00D24C66" w:rsidRPr="00EC2C3B" w:rsidRDefault="00D24C66" w:rsidP="00D24C66">
      <w:pPr>
        <w:pStyle w:val="HTML"/>
        <w:rPr>
          <w:rFonts w:ascii="Times New Roman" w:hAnsi="Times New Roman" w:cs="Times New Roman"/>
          <w:bCs/>
          <w:sz w:val="20"/>
          <w:szCs w:val="20"/>
        </w:rPr>
      </w:pPr>
    </w:p>
    <w:p w14:paraId="79127F3C" w14:textId="7B7104A0" w:rsidR="00D24C66" w:rsidRPr="00EC2C3B" w:rsidRDefault="00AF0425" w:rsidP="00EC2C3B">
      <w:pPr>
        <w:pStyle w:val="HTML"/>
        <w:rPr>
          <w:rFonts w:ascii="Times New Roman" w:hAnsi="Times New Roman" w:cs="Times New Roman"/>
          <w:bCs/>
        </w:rPr>
      </w:pPr>
      <w:r>
        <w:rPr>
          <w:rFonts w:ascii="Times New Roman" w:hAnsi="Times New Roman" w:cs="Times New Roman"/>
          <w:bCs/>
        </w:rPr>
        <w:t>Total score</w:t>
      </w:r>
      <w:r w:rsidR="00983C2E">
        <w:rPr>
          <w:rFonts w:ascii="Times New Roman" w:hAnsi="Times New Roman" w:cs="Times New Roman"/>
          <w:bCs/>
        </w:rPr>
        <w:t>: __________________</w:t>
      </w:r>
    </w:p>
    <w:p w14:paraId="55A81875" w14:textId="3736097C" w:rsidR="00D24C66" w:rsidRPr="00C22D81" w:rsidRDefault="00426A9D" w:rsidP="00EC2C3B">
      <w:pPr>
        <w:pStyle w:val="HTML"/>
        <w:tabs>
          <w:tab w:val="clear" w:pos="916"/>
        </w:tabs>
        <w:spacing w:line="0" w:lineRule="atLeast"/>
        <w:jc w:val="both"/>
        <w:rPr>
          <w:rFonts w:ascii="Times New Roman" w:eastAsia="王漢宗中仿宋繁" w:hAnsi="Times New Roman" w:cs="Times New Roman"/>
          <w:bCs/>
        </w:rPr>
      </w:pPr>
      <w:r w:rsidRPr="00C22D81">
        <w:rPr>
          <w:rFonts w:ascii="Times New Roman" w:eastAsia="王漢宗中仿宋繁" w:hAnsi="Times New Roman" w:cs="Times New Roman"/>
          <w:bCs/>
        </w:rPr>
        <w:t>(</w:t>
      </w:r>
      <w:r w:rsidR="00AD465C">
        <w:rPr>
          <w:rFonts w:ascii="Times New Roman" w:eastAsia="王漢宗中仿宋繁" w:hAnsi="Times New Roman" w:cs="Times New Roman"/>
          <w:bCs/>
        </w:rPr>
        <w:t xml:space="preserve">A score </w:t>
      </w:r>
      <w:r w:rsidR="00192DB8">
        <w:rPr>
          <w:rFonts w:ascii="Times New Roman" w:eastAsia="王漢宗中仿宋繁" w:hAnsi="Times New Roman" w:cs="Times New Roman"/>
          <w:bCs/>
        </w:rPr>
        <w:t xml:space="preserve">of </w:t>
      </w:r>
      <w:r w:rsidR="00AD465C">
        <w:rPr>
          <w:rFonts w:ascii="Times New Roman" w:eastAsia="王漢宗中仿宋繁" w:hAnsi="Times New Roman" w:cs="Times New Roman"/>
          <w:bCs/>
        </w:rPr>
        <w:t xml:space="preserve">higher than </w:t>
      </w:r>
      <w:r w:rsidR="00CC772B" w:rsidRPr="00C22D81">
        <w:rPr>
          <w:rFonts w:ascii="Times New Roman" w:eastAsia="王漢宗中仿宋繁" w:hAnsi="Times New Roman" w:cs="Times New Roman"/>
          <w:bCs/>
        </w:rPr>
        <w:t>24</w:t>
      </w:r>
      <w:r w:rsidR="00D24C66" w:rsidRPr="00C22D81">
        <w:rPr>
          <w:rFonts w:ascii="Times New Roman" w:eastAsia="王漢宗中仿宋繁" w:hAnsi="Times New Roman" w:cs="Times New Roman"/>
          <w:bCs/>
        </w:rPr>
        <w:t xml:space="preserve"> points </w:t>
      </w:r>
      <w:r w:rsidR="00F9780F">
        <w:rPr>
          <w:rFonts w:ascii="Times New Roman" w:eastAsia="王漢宗中仿宋繁" w:hAnsi="Times New Roman" w:cs="Times New Roman"/>
          <w:bCs/>
        </w:rPr>
        <w:t xml:space="preserve">indicates </w:t>
      </w:r>
      <w:r w:rsidR="00D24C66" w:rsidRPr="00C22D81">
        <w:rPr>
          <w:rFonts w:ascii="Times New Roman" w:eastAsia="王漢宗中仿宋繁" w:hAnsi="Times New Roman" w:cs="Times New Roman"/>
          <w:bCs/>
        </w:rPr>
        <w:t xml:space="preserve">that you have suffered </w:t>
      </w:r>
      <w:r w:rsidR="00AD465C">
        <w:rPr>
          <w:rFonts w:ascii="Times New Roman" w:eastAsia="王漢宗中仿宋繁" w:hAnsi="Times New Roman" w:cs="Times New Roman"/>
          <w:bCs/>
        </w:rPr>
        <w:t>from psychological damage</w:t>
      </w:r>
      <w:r w:rsidR="00D24C66" w:rsidRPr="00C22D81">
        <w:rPr>
          <w:rFonts w:ascii="Times New Roman" w:eastAsia="王漢宗中仿宋繁" w:hAnsi="Times New Roman" w:cs="Times New Roman"/>
          <w:bCs/>
        </w:rPr>
        <w:t>.</w:t>
      </w:r>
      <w:r w:rsidRPr="00C22D81">
        <w:rPr>
          <w:rFonts w:ascii="Times New Roman" w:eastAsia="王漢宗中仿宋繁" w:hAnsi="Times New Roman" w:cs="Times New Roman"/>
          <w:bCs/>
        </w:rPr>
        <w:t>)</w:t>
      </w:r>
    </w:p>
    <w:p w14:paraId="2CBF1D7E" w14:textId="77777777" w:rsidR="00D24C66" w:rsidRPr="00C22D81" w:rsidRDefault="00D24C66" w:rsidP="00D24C66">
      <w:pPr>
        <w:pStyle w:val="HTML"/>
        <w:tabs>
          <w:tab w:val="clear" w:pos="916"/>
        </w:tabs>
        <w:spacing w:line="0" w:lineRule="atLeast"/>
        <w:ind w:leftChars="117" w:left="281" w:firstLine="2"/>
        <w:rPr>
          <w:rFonts w:ascii="Times New Roman" w:eastAsia="王漢宗中仿宋繁" w:hAnsi="Times New Roman" w:cs="Times New Roman"/>
          <w:bCs/>
        </w:rPr>
      </w:pPr>
    </w:p>
    <w:p w14:paraId="679F0D76" w14:textId="5C483CD7" w:rsidR="00D222E0" w:rsidRPr="00EC2C3B" w:rsidRDefault="009F0743" w:rsidP="00D222E0">
      <w:pPr>
        <w:rPr>
          <w:rFonts w:eastAsiaTheme="minorEastAsia"/>
          <w:b/>
          <w:color w:val="000000" w:themeColor="text1"/>
        </w:rPr>
      </w:pPr>
      <w:r>
        <w:rPr>
          <w:rFonts w:eastAsiaTheme="minorEastAsia"/>
          <w:b/>
          <w:color w:val="000000" w:themeColor="text1"/>
        </w:rPr>
        <w:t>Reflective</w:t>
      </w:r>
      <w:r w:rsidR="00D222E0" w:rsidRPr="00EC2C3B">
        <w:rPr>
          <w:rFonts w:eastAsiaTheme="minorEastAsia"/>
          <w:b/>
          <w:color w:val="000000" w:themeColor="text1"/>
        </w:rPr>
        <w:t xml:space="preserve"> Question</w:t>
      </w:r>
    </w:p>
    <w:p w14:paraId="2643217D" w14:textId="1F0D3385" w:rsidR="00CC772B" w:rsidRPr="00C22D81" w:rsidRDefault="00D403F7" w:rsidP="00EC2C3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Theme="minorEastAsia"/>
          <w:bCs/>
          <w:color w:val="000000" w:themeColor="text1"/>
        </w:rPr>
      </w:pPr>
      <w:r w:rsidRPr="00EC2C3B">
        <w:rPr>
          <w:rFonts w:eastAsiaTheme="minorEastAsia"/>
          <w:bCs/>
          <w:color w:val="000000" w:themeColor="text1"/>
        </w:rPr>
        <w:t xml:space="preserve">After the </w:t>
      </w:r>
      <w:r w:rsidR="00192DB8" w:rsidRPr="00EC2C3B">
        <w:rPr>
          <w:rFonts w:eastAsiaTheme="minorEastAsia"/>
          <w:bCs/>
          <w:color w:val="000000" w:themeColor="text1"/>
        </w:rPr>
        <w:t>photo</w:t>
      </w:r>
      <w:r w:rsidRPr="00EC2C3B">
        <w:rPr>
          <w:rFonts w:eastAsiaTheme="minorEastAsia"/>
          <w:bCs/>
          <w:color w:val="000000" w:themeColor="text1"/>
        </w:rPr>
        <w:t xml:space="preserve"> of the incident </w:t>
      </w:r>
      <w:proofErr w:type="gramStart"/>
      <w:r w:rsidR="0098684B" w:rsidRPr="00EC2C3B">
        <w:rPr>
          <w:rFonts w:eastAsiaTheme="minorEastAsia"/>
          <w:bCs/>
          <w:color w:val="000000" w:themeColor="text1"/>
        </w:rPr>
        <w:t>was</w:t>
      </w:r>
      <w:r w:rsidRPr="00EC2C3B">
        <w:rPr>
          <w:rFonts w:eastAsiaTheme="minorEastAsia"/>
          <w:bCs/>
          <w:color w:val="000000" w:themeColor="text1"/>
        </w:rPr>
        <w:t xml:space="preserve"> reported</w:t>
      </w:r>
      <w:proofErr w:type="gramEnd"/>
      <w:r w:rsidRPr="00EC2C3B">
        <w:rPr>
          <w:rFonts w:eastAsiaTheme="minorEastAsia"/>
          <w:bCs/>
          <w:color w:val="000000" w:themeColor="text1"/>
        </w:rPr>
        <w:t xml:space="preserve"> on </w:t>
      </w:r>
      <w:r w:rsidR="00192DB8" w:rsidRPr="00EC2C3B">
        <w:rPr>
          <w:rFonts w:eastAsiaTheme="minorEastAsia"/>
          <w:bCs/>
          <w:color w:val="000000" w:themeColor="text1"/>
        </w:rPr>
        <w:t>newspapers</w:t>
      </w:r>
      <w:r w:rsidRPr="00EC2C3B">
        <w:rPr>
          <w:rFonts w:eastAsiaTheme="minorEastAsia"/>
          <w:bCs/>
          <w:color w:val="000000" w:themeColor="text1"/>
        </w:rPr>
        <w:t xml:space="preserve">, </w:t>
      </w:r>
      <w:r w:rsidR="00192DB8" w:rsidRPr="00EC2C3B">
        <w:rPr>
          <w:rFonts w:eastAsiaTheme="minorEastAsia"/>
          <w:bCs/>
          <w:color w:val="000000" w:themeColor="text1"/>
        </w:rPr>
        <w:t xml:space="preserve">many people on the Internet made </w:t>
      </w:r>
      <w:r w:rsidR="009C08E8" w:rsidRPr="00EC2C3B">
        <w:rPr>
          <w:rFonts w:eastAsiaTheme="minorEastAsia"/>
          <w:bCs/>
          <w:color w:val="000000" w:themeColor="text1"/>
        </w:rPr>
        <w:t>harsh</w:t>
      </w:r>
      <w:r w:rsidR="00192DB8" w:rsidRPr="00EC2C3B">
        <w:rPr>
          <w:rFonts w:eastAsiaTheme="minorEastAsia"/>
          <w:bCs/>
          <w:color w:val="000000" w:themeColor="text1"/>
        </w:rPr>
        <w:t xml:space="preserve"> </w:t>
      </w:r>
      <w:r w:rsidR="009C08E8" w:rsidRPr="00EC2C3B">
        <w:rPr>
          <w:rFonts w:eastAsiaTheme="minorEastAsia"/>
          <w:bCs/>
          <w:color w:val="000000" w:themeColor="text1"/>
        </w:rPr>
        <w:t>criticisms</w:t>
      </w:r>
      <w:r w:rsidR="00192DB8" w:rsidRPr="00EC2C3B">
        <w:rPr>
          <w:rFonts w:eastAsiaTheme="minorEastAsia"/>
          <w:bCs/>
          <w:color w:val="000000" w:themeColor="text1"/>
        </w:rPr>
        <w:t xml:space="preserve"> against the person in the photo</w:t>
      </w:r>
      <w:r w:rsidRPr="00EC2C3B">
        <w:rPr>
          <w:rFonts w:eastAsiaTheme="minorEastAsia"/>
          <w:bCs/>
          <w:color w:val="000000" w:themeColor="text1"/>
        </w:rPr>
        <w:t>. Do you agree with these acts of "</w:t>
      </w:r>
      <w:r w:rsidR="009F0743">
        <w:rPr>
          <w:rFonts w:eastAsiaTheme="minorEastAsia"/>
          <w:bCs/>
          <w:color w:val="000000" w:themeColor="text1"/>
        </w:rPr>
        <w:t>Internet</w:t>
      </w:r>
      <w:r w:rsidR="00192DB8" w:rsidRPr="00EC2C3B">
        <w:rPr>
          <w:rFonts w:eastAsiaTheme="minorEastAsia"/>
          <w:bCs/>
          <w:color w:val="000000" w:themeColor="text1"/>
        </w:rPr>
        <w:t xml:space="preserve"> vigilantism</w:t>
      </w:r>
      <w:r w:rsidRPr="00EC2C3B">
        <w:rPr>
          <w:rFonts w:eastAsiaTheme="minorEastAsia"/>
          <w:bCs/>
          <w:color w:val="000000" w:themeColor="text1"/>
        </w:rPr>
        <w:t xml:space="preserve">" </w:t>
      </w:r>
      <w:r w:rsidR="005C4FB1" w:rsidRPr="00EC2C3B">
        <w:rPr>
          <w:rFonts w:eastAsiaTheme="minorEastAsia"/>
          <w:bCs/>
          <w:color w:val="000000" w:themeColor="text1"/>
        </w:rPr>
        <w:t xml:space="preserve">to others </w:t>
      </w:r>
      <w:r w:rsidRPr="00EC2C3B">
        <w:rPr>
          <w:rFonts w:eastAsiaTheme="minorEastAsia"/>
          <w:bCs/>
          <w:color w:val="000000" w:themeColor="text1"/>
        </w:rPr>
        <w:t>and</w:t>
      </w:r>
      <w:r w:rsidR="005C4FB1" w:rsidRPr="00EC2C3B">
        <w:rPr>
          <w:rFonts w:eastAsiaTheme="minorEastAsia"/>
          <w:bCs/>
          <w:color w:val="000000" w:themeColor="text1"/>
        </w:rPr>
        <w:t xml:space="preserve"> </w:t>
      </w:r>
      <w:r w:rsidR="00192DB8" w:rsidRPr="00EC2C3B">
        <w:rPr>
          <w:rFonts w:eastAsiaTheme="minorEastAsia"/>
          <w:bCs/>
          <w:color w:val="000000" w:themeColor="text1"/>
        </w:rPr>
        <w:t>people acting as</w:t>
      </w:r>
      <w:r w:rsidRPr="00EC2C3B">
        <w:rPr>
          <w:rFonts w:eastAsiaTheme="minorEastAsia"/>
          <w:bCs/>
          <w:color w:val="000000" w:themeColor="text1"/>
        </w:rPr>
        <w:t xml:space="preserve"> "</w:t>
      </w:r>
      <w:r w:rsidR="00192DB8" w:rsidRPr="00EC2C3B">
        <w:rPr>
          <w:rFonts w:eastAsiaTheme="minorEastAsia"/>
          <w:bCs/>
          <w:color w:val="000000" w:themeColor="text1"/>
        </w:rPr>
        <w:t>Internet</w:t>
      </w:r>
      <w:r w:rsidRPr="00EC2C3B">
        <w:rPr>
          <w:rFonts w:eastAsiaTheme="minorEastAsia"/>
          <w:bCs/>
          <w:color w:val="000000" w:themeColor="text1"/>
        </w:rPr>
        <w:t xml:space="preserve"> judges" </w:t>
      </w:r>
      <w:r w:rsidR="00192DB8" w:rsidRPr="00EC2C3B">
        <w:rPr>
          <w:rFonts w:eastAsiaTheme="minorEastAsia"/>
          <w:bCs/>
          <w:color w:val="000000" w:themeColor="text1"/>
        </w:rPr>
        <w:t xml:space="preserve">merely </w:t>
      </w:r>
      <w:r w:rsidRPr="00EC2C3B">
        <w:rPr>
          <w:rFonts w:eastAsiaTheme="minorEastAsia"/>
          <w:bCs/>
          <w:color w:val="000000" w:themeColor="text1"/>
        </w:rPr>
        <w:t xml:space="preserve">based on one </w:t>
      </w:r>
      <w:r w:rsidR="00192DB8" w:rsidRPr="00EC2C3B">
        <w:rPr>
          <w:rFonts w:eastAsiaTheme="minorEastAsia"/>
          <w:bCs/>
          <w:color w:val="000000" w:themeColor="text1"/>
        </w:rPr>
        <w:t>photo</w:t>
      </w:r>
      <w:r w:rsidRPr="00EC2C3B">
        <w:rPr>
          <w:rFonts w:eastAsiaTheme="minorEastAsia"/>
          <w:bCs/>
          <w:color w:val="000000" w:themeColor="text1"/>
        </w:rPr>
        <w:t>?</w:t>
      </w:r>
    </w:p>
    <w:p w14:paraId="531795E8" w14:textId="3D9F233A" w:rsidR="00D24C66" w:rsidRDefault="00D24C66" w:rsidP="001D678D">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480" w:hangingChars="200" w:hanging="480"/>
        <w:jc w:val="both"/>
        <w:rPr>
          <w:rFonts w:eastAsiaTheme="minorEastAsia"/>
          <w:bCs/>
          <w:color w:val="000000" w:themeColor="text1"/>
        </w:rPr>
      </w:pPr>
    </w:p>
    <w:p w14:paraId="1D172FDB" w14:textId="77777777" w:rsidR="00EC2C3B" w:rsidRPr="00EC2C3B" w:rsidRDefault="00EC2C3B" w:rsidP="001D678D">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480" w:hangingChars="200" w:hanging="480"/>
        <w:jc w:val="both"/>
        <w:rPr>
          <w:rFonts w:eastAsiaTheme="minorEastAsia"/>
          <w:bCs/>
          <w:color w:val="000000" w:themeColor="text1"/>
        </w:rPr>
      </w:pPr>
    </w:p>
    <w:p w14:paraId="3DD20A53" w14:textId="7E97D219" w:rsidR="00B40FA7" w:rsidRPr="00297AD0" w:rsidRDefault="00D24C66" w:rsidP="00297AD0">
      <w:pPr>
        <w:pStyle w:val="a5"/>
        <w:numPr>
          <w:ilvl w:val="0"/>
          <w:numId w:val="4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jc w:val="both"/>
        <w:rPr>
          <w:rFonts w:eastAsiaTheme="minorEastAsia"/>
          <w:b/>
          <w:color w:val="000000" w:themeColor="text1"/>
        </w:rPr>
      </w:pPr>
      <w:r w:rsidRPr="00297AD0">
        <w:rPr>
          <w:rFonts w:eastAsiaTheme="minorEastAsia"/>
          <w:b/>
          <w:color w:val="000000" w:themeColor="text1"/>
        </w:rPr>
        <w:lastRenderedPageBreak/>
        <w:t>“Empathy”</w:t>
      </w:r>
      <w:r w:rsidRPr="00297AD0">
        <w:rPr>
          <w:rFonts w:eastAsiaTheme="minorEastAsia"/>
          <w:bCs/>
          <w:color w:val="000000" w:themeColor="text1"/>
        </w:rPr>
        <w:t xml:space="preserve"> and </w:t>
      </w:r>
      <w:r w:rsidRPr="00297AD0">
        <w:rPr>
          <w:rFonts w:eastAsiaTheme="minorEastAsia"/>
          <w:b/>
          <w:color w:val="000000" w:themeColor="text1"/>
        </w:rPr>
        <w:t>“</w:t>
      </w:r>
      <w:r w:rsidR="00AF12E5">
        <w:rPr>
          <w:rFonts w:eastAsiaTheme="minorEastAsia"/>
          <w:b/>
          <w:color w:val="000000" w:themeColor="text1"/>
        </w:rPr>
        <w:t xml:space="preserve">a Sense of </w:t>
      </w:r>
      <w:r w:rsidRPr="00297AD0">
        <w:rPr>
          <w:rFonts w:eastAsiaTheme="minorEastAsia"/>
          <w:b/>
          <w:color w:val="000000" w:themeColor="text1"/>
        </w:rPr>
        <w:t>Responsibility”</w:t>
      </w:r>
    </w:p>
    <w:p w14:paraId="32288B7C" w14:textId="1F7E1E29" w:rsidR="00791526" w:rsidRPr="00EC2C3B" w:rsidRDefault="00791526" w:rsidP="001D678D">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480" w:hangingChars="200" w:hanging="480"/>
        <w:jc w:val="both"/>
        <w:rPr>
          <w:rFonts w:eastAsiaTheme="minorEastAsia"/>
          <w:bCs/>
          <w:color w:val="000000" w:themeColor="text1"/>
        </w:rPr>
      </w:pPr>
      <w:r w:rsidRPr="00EC2C3B">
        <w:rPr>
          <w:rFonts w:eastAsiaTheme="minorEastAsia"/>
          <w:bCs/>
          <w:color w:val="000000" w:themeColor="text1"/>
        </w:rPr>
        <w:t xml:space="preserve">Before spreading </w:t>
      </w:r>
      <w:r w:rsidR="008D300F">
        <w:rPr>
          <w:rFonts w:eastAsiaTheme="minorEastAsia"/>
          <w:bCs/>
          <w:color w:val="000000" w:themeColor="text1"/>
        </w:rPr>
        <w:t>messages</w:t>
      </w:r>
      <w:r w:rsidR="00192DB8">
        <w:rPr>
          <w:rFonts w:eastAsiaTheme="minorEastAsia"/>
          <w:bCs/>
          <w:color w:val="000000" w:themeColor="text1"/>
        </w:rPr>
        <w:t xml:space="preserve"> on the Internet</w:t>
      </w:r>
      <w:r w:rsidRPr="00EC2C3B">
        <w:rPr>
          <w:rFonts w:eastAsiaTheme="minorEastAsia"/>
          <w:bCs/>
          <w:color w:val="000000" w:themeColor="text1"/>
        </w:rPr>
        <w:t xml:space="preserve">, we should think </w:t>
      </w:r>
      <w:r w:rsidR="00C700A0">
        <w:rPr>
          <w:rFonts w:eastAsiaTheme="minorEastAsia"/>
          <w:bCs/>
          <w:color w:val="000000" w:themeColor="text1"/>
        </w:rPr>
        <w:t>prudently</w:t>
      </w:r>
      <w:r w:rsidR="00192DB8">
        <w:rPr>
          <w:rFonts w:eastAsiaTheme="minorEastAsia"/>
          <w:bCs/>
          <w:color w:val="000000" w:themeColor="text1"/>
        </w:rPr>
        <w:t xml:space="preserve"> if</w:t>
      </w:r>
      <w:r w:rsidRPr="00EC2C3B">
        <w:rPr>
          <w:rFonts w:eastAsiaTheme="minorEastAsia"/>
          <w:bCs/>
          <w:color w:val="000000" w:themeColor="text1"/>
        </w:rPr>
        <w:t>:</w:t>
      </w:r>
    </w:p>
    <w:p w14:paraId="059DE3E1" w14:textId="34EE65A9" w:rsidR="007A041C" w:rsidRPr="0019357E" w:rsidRDefault="00767116" w:rsidP="0019357E">
      <w:pPr>
        <w:pStyle w:val="a5"/>
        <w:numPr>
          <w:ilvl w:val="0"/>
          <w:numId w:val="47"/>
        </w:num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leftChars="0"/>
        <w:jc w:val="both"/>
        <w:rPr>
          <w:rFonts w:eastAsiaTheme="minorEastAsia"/>
          <w:bCs/>
          <w:color w:val="000000" w:themeColor="text1"/>
        </w:rPr>
      </w:pPr>
      <w:r w:rsidRPr="0019357E">
        <w:rPr>
          <w:rFonts w:eastAsiaTheme="minorEastAsia"/>
          <w:bCs/>
          <w:color w:val="000000" w:themeColor="text1"/>
        </w:rPr>
        <w:t>I understand the content of the po</w:t>
      </w:r>
      <w:r w:rsidR="00192DB8" w:rsidRPr="0019357E">
        <w:rPr>
          <w:rFonts w:eastAsiaTheme="minorEastAsia"/>
          <w:bCs/>
          <w:color w:val="000000" w:themeColor="text1"/>
        </w:rPr>
        <w:t>st and they are true and not</w:t>
      </w:r>
      <w:r w:rsidRPr="0019357E">
        <w:rPr>
          <w:rFonts w:eastAsiaTheme="minorEastAsia"/>
          <w:bCs/>
          <w:color w:val="000000" w:themeColor="text1"/>
        </w:rPr>
        <w:t xml:space="preserve"> malicious</w:t>
      </w:r>
      <w:r w:rsidR="008A5F1B" w:rsidRPr="0019357E">
        <w:rPr>
          <w:rFonts w:eastAsiaTheme="minorEastAsia"/>
          <w:bCs/>
          <w:color w:val="000000" w:themeColor="text1"/>
        </w:rPr>
        <w:t>.</w:t>
      </w:r>
    </w:p>
    <w:p w14:paraId="701C6BF4" w14:textId="31C9567C" w:rsidR="00192DB8" w:rsidRPr="0019357E" w:rsidRDefault="00DB06AB" w:rsidP="0019357E">
      <w:pPr>
        <w:pStyle w:val="a5"/>
        <w:numPr>
          <w:ilvl w:val="0"/>
          <w:numId w:val="47"/>
        </w:numPr>
        <w:tabs>
          <w:tab w:val="left" w:pos="993"/>
          <w:tab w:val="left" w:pos="10076"/>
          <w:tab w:val="left" w:pos="10992"/>
          <w:tab w:val="left" w:pos="11908"/>
          <w:tab w:val="left" w:pos="12824"/>
          <w:tab w:val="left" w:pos="13740"/>
          <w:tab w:val="left" w:pos="14656"/>
        </w:tabs>
        <w:adjustRightInd w:val="0"/>
        <w:snapToGrid w:val="0"/>
        <w:ind w:leftChars="0"/>
        <w:jc w:val="both"/>
        <w:rPr>
          <w:rFonts w:eastAsiaTheme="minorEastAsia"/>
          <w:bCs/>
          <w:color w:val="000000" w:themeColor="text1"/>
        </w:rPr>
      </w:pPr>
      <w:r w:rsidRPr="0019357E">
        <w:rPr>
          <w:rFonts w:eastAsiaTheme="minorEastAsia"/>
          <w:bCs/>
          <w:color w:val="000000" w:themeColor="text1"/>
        </w:rPr>
        <w:t xml:space="preserve">I </w:t>
      </w:r>
      <w:r w:rsidR="00192DB8" w:rsidRPr="0019357E">
        <w:rPr>
          <w:rFonts w:eastAsiaTheme="minorEastAsia"/>
          <w:bCs/>
          <w:color w:val="000000" w:themeColor="text1"/>
        </w:rPr>
        <w:t>have considered</w:t>
      </w:r>
      <w:r w:rsidRPr="0019357E">
        <w:rPr>
          <w:rFonts w:eastAsiaTheme="minorEastAsia"/>
          <w:bCs/>
          <w:color w:val="000000" w:themeColor="text1"/>
        </w:rPr>
        <w:t xml:space="preserve"> other people’s feelings</w:t>
      </w:r>
      <w:r w:rsidR="008A5F1B" w:rsidRPr="0019357E">
        <w:rPr>
          <w:rFonts w:eastAsiaTheme="minorEastAsia"/>
          <w:bCs/>
          <w:color w:val="000000" w:themeColor="text1"/>
        </w:rPr>
        <w:t>.</w:t>
      </w:r>
    </w:p>
    <w:p w14:paraId="4754E30F" w14:textId="4BF08A2F" w:rsidR="00DB06AB" w:rsidRPr="00C22D81" w:rsidRDefault="00963A13" w:rsidP="0019357E">
      <w:pPr>
        <w:pStyle w:val="a5"/>
        <w:numPr>
          <w:ilvl w:val="0"/>
          <w:numId w:val="47"/>
        </w:numPr>
        <w:tabs>
          <w:tab w:val="left" w:pos="993"/>
          <w:tab w:val="left" w:pos="10076"/>
          <w:tab w:val="left" w:pos="10992"/>
          <w:tab w:val="left" w:pos="11908"/>
          <w:tab w:val="left" w:pos="12824"/>
          <w:tab w:val="left" w:pos="13740"/>
          <w:tab w:val="left" w:pos="14656"/>
        </w:tabs>
        <w:adjustRightInd w:val="0"/>
        <w:snapToGrid w:val="0"/>
        <w:ind w:leftChars="0"/>
        <w:jc w:val="both"/>
      </w:pPr>
      <w:r w:rsidRPr="00C22D81">
        <w:t>I</w:t>
      </w:r>
      <w:r w:rsidR="00CC42C2" w:rsidRPr="00C22D81">
        <w:t xml:space="preserve"> </w:t>
      </w:r>
      <w:r w:rsidR="00192DB8">
        <w:t>am going to be responsible for these comments</w:t>
      </w:r>
      <w:r w:rsidR="00767116" w:rsidRPr="00C22D81">
        <w:t>.</w:t>
      </w:r>
    </w:p>
    <w:p w14:paraId="1A5137BD" w14:textId="20AEC708" w:rsidR="00963A13" w:rsidRPr="00C22D81" w:rsidRDefault="00963A13" w:rsidP="00963A13">
      <w:p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Theme="minorEastAsia"/>
          <w:bCs/>
          <w:color w:val="000000" w:themeColor="text1"/>
        </w:rPr>
      </w:pPr>
    </w:p>
    <w:p w14:paraId="6C164529" w14:textId="2B67DA8A" w:rsidR="00963A13" w:rsidRPr="00C22D81" w:rsidRDefault="00EB4F6B" w:rsidP="00963A13">
      <w:p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both"/>
        <w:rPr>
          <w:rFonts w:eastAsiaTheme="minorEastAsia"/>
          <w:bCs/>
          <w:color w:val="000000" w:themeColor="text1"/>
        </w:rPr>
      </w:pPr>
      <w:r w:rsidRPr="00C22D81">
        <w:rPr>
          <w:rFonts w:eastAsiaTheme="minorEastAsia"/>
          <w:bCs/>
          <w:color w:val="000000" w:themeColor="text1"/>
        </w:rPr>
        <w:t xml:space="preserve">Spread </w:t>
      </w:r>
      <w:r w:rsidR="00FF1B9F" w:rsidRPr="00C22D81">
        <w:rPr>
          <w:rFonts w:eastAsiaTheme="minorEastAsia"/>
          <w:bCs/>
          <w:color w:val="000000" w:themeColor="text1"/>
        </w:rPr>
        <w:t>information</w:t>
      </w:r>
      <w:r w:rsidR="00963A13" w:rsidRPr="00C22D81">
        <w:rPr>
          <w:rFonts w:eastAsiaTheme="minorEastAsia"/>
          <w:bCs/>
          <w:color w:val="000000" w:themeColor="text1"/>
        </w:rPr>
        <w:t xml:space="preserve"> with </w:t>
      </w:r>
      <w:r w:rsidR="00963A13" w:rsidRPr="00EC2C3B">
        <w:rPr>
          <w:rFonts w:eastAsiaTheme="minorEastAsia"/>
          <w:color w:val="000000" w:themeColor="text1"/>
        </w:rPr>
        <w:t>“Empathy”</w:t>
      </w:r>
      <w:r w:rsidR="00963A13" w:rsidRPr="00192DB8">
        <w:rPr>
          <w:rFonts w:eastAsiaTheme="minorEastAsia"/>
          <w:bCs/>
          <w:color w:val="000000" w:themeColor="text1"/>
        </w:rPr>
        <w:t xml:space="preserve"> and </w:t>
      </w:r>
      <w:r w:rsidR="00963A13" w:rsidRPr="00EC2C3B">
        <w:rPr>
          <w:rFonts w:eastAsiaTheme="minorEastAsia"/>
          <w:color w:val="000000" w:themeColor="text1"/>
        </w:rPr>
        <w:t>“</w:t>
      </w:r>
      <w:r w:rsidR="00192DB8">
        <w:rPr>
          <w:rFonts w:eastAsiaTheme="minorEastAsia"/>
          <w:color w:val="000000" w:themeColor="text1"/>
        </w:rPr>
        <w:t xml:space="preserve">a Sense of </w:t>
      </w:r>
      <w:r w:rsidR="00963A13" w:rsidRPr="00EC2C3B">
        <w:rPr>
          <w:rFonts w:eastAsiaTheme="minorEastAsia"/>
          <w:color w:val="000000" w:themeColor="text1"/>
        </w:rPr>
        <w:t>Responsibility”</w:t>
      </w:r>
      <w:r w:rsidR="007108E0" w:rsidRPr="00192DB8">
        <w:rPr>
          <w:rFonts w:eastAsiaTheme="minorEastAsia"/>
          <w:bCs/>
          <w:color w:val="000000" w:themeColor="text1"/>
        </w:rPr>
        <w:t>.</w:t>
      </w:r>
      <w:r w:rsidR="00963A13" w:rsidRPr="00C22D81">
        <w:rPr>
          <w:rFonts w:eastAsiaTheme="minorEastAsia"/>
          <w:bCs/>
          <w:color w:val="000000" w:themeColor="text1"/>
        </w:rPr>
        <w:t xml:space="preserve">  </w:t>
      </w:r>
    </w:p>
    <w:p w14:paraId="3FC66D27" w14:textId="77777777" w:rsidR="006F4BBE" w:rsidRPr="00C22D81" w:rsidRDefault="006F4BBE" w:rsidP="00D4463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225" w:firstLine="568"/>
        <w:rPr>
          <w:b/>
          <w:bCs/>
          <w:color w:val="FF0000"/>
          <w:w w:val="105"/>
        </w:rPr>
      </w:pPr>
    </w:p>
    <w:p w14:paraId="01523552" w14:textId="56A77730" w:rsidR="00BA2D4A" w:rsidRPr="00C22D81" w:rsidRDefault="00BA2D4A" w:rsidP="00EC2C3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b/>
          <w:bCs/>
          <w:color w:val="000000" w:themeColor="text1"/>
          <w:w w:val="105"/>
        </w:rPr>
      </w:pPr>
      <w:r w:rsidRPr="00C22D81">
        <w:rPr>
          <w:b/>
          <w:bCs/>
          <w:color w:val="000000" w:themeColor="text1"/>
          <w:w w:val="105"/>
        </w:rPr>
        <w:t>Empathy</w:t>
      </w:r>
    </w:p>
    <w:p w14:paraId="71944650" w14:textId="64F8B393" w:rsidR="00BA2D4A" w:rsidRPr="00C22D81" w:rsidRDefault="00053105" w:rsidP="00EC2C3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9" w:left="1" w:hangingChars="9" w:hanging="23"/>
        <w:jc w:val="both"/>
        <w:rPr>
          <w:color w:val="000000" w:themeColor="text1"/>
          <w:w w:val="105"/>
        </w:rPr>
      </w:pPr>
      <w:r w:rsidRPr="00C22D81">
        <w:rPr>
          <w:color w:val="000000" w:themeColor="text1"/>
          <w:w w:val="105"/>
        </w:rPr>
        <w:t>W</w:t>
      </w:r>
      <w:r w:rsidR="00FD6A3D" w:rsidRPr="00C22D81">
        <w:rPr>
          <w:color w:val="000000" w:themeColor="text1"/>
          <w:w w:val="105"/>
        </w:rPr>
        <w:t>e should be empathetic</w:t>
      </w:r>
      <w:r w:rsidR="0095642E" w:rsidRPr="00C22D81">
        <w:rPr>
          <w:color w:val="000000" w:themeColor="text1"/>
          <w:w w:val="105"/>
        </w:rPr>
        <w:t xml:space="preserve"> when spreading </w:t>
      </w:r>
      <w:r w:rsidR="00A85731">
        <w:rPr>
          <w:color w:val="000000" w:themeColor="text1"/>
          <w:w w:val="105"/>
        </w:rPr>
        <w:t>messages</w:t>
      </w:r>
      <w:r w:rsidR="00FD6A3D" w:rsidRPr="00C22D81">
        <w:rPr>
          <w:color w:val="000000" w:themeColor="text1"/>
          <w:w w:val="105"/>
        </w:rPr>
        <w:t xml:space="preserve">, </w:t>
      </w:r>
      <w:r w:rsidR="00FB4E46" w:rsidRPr="00C22D81">
        <w:rPr>
          <w:color w:val="000000" w:themeColor="text1"/>
          <w:w w:val="105"/>
        </w:rPr>
        <w:t>consider</w:t>
      </w:r>
      <w:r w:rsidR="005268A2" w:rsidRPr="00C22D81">
        <w:rPr>
          <w:color w:val="000000" w:themeColor="text1"/>
          <w:w w:val="105"/>
        </w:rPr>
        <w:t xml:space="preserve"> </w:t>
      </w:r>
      <w:r w:rsidR="00983A70" w:rsidRPr="00C22D81">
        <w:rPr>
          <w:color w:val="000000" w:themeColor="text1"/>
          <w:w w:val="105"/>
        </w:rPr>
        <w:t xml:space="preserve">carefully about </w:t>
      </w:r>
      <w:r w:rsidR="00FD6A3D" w:rsidRPr="00C22D81">
        <w:rPr>
          <w:color w:val="000000" w:themeColor="text1"/>
          <w:w w:val="105"/>
        </w:rPr>
        <w:t xml:space="preserve">how the </w:t>
      </w:r>
      <w:r w:rsidR="00B22A8E">
        <w:rPr>
          <w:color w:val="000000" w:themeColor="text1"/>
          <w:w w:val="105"/>
        </w:rPr>
        <w:t>message</w:t>
      </w:r>
      <w:r w:rsidR="005268A2" w:rsidRPr="00C22D81">
        <w:rPr>
          <w:color w:val="000000" w:themeColor="text1"/>
          <w:w w:val="105"/>
        </w:rPr>
        <w:t xml:space="preserve"> </w:t>
      </w:r>
      <w:r w:rsidR="00D60D94" w:rsidRPr="00C22D81">
        <w:rPr>
          <w:color w:val="000000" w:themeColor="text1"/>
          <w:w w:val="105"/>
        </w:rPr>
        <w:t xml:space="preserve">may </w:t>
      </w:r>
      <w:r w:rsidR="00FD6A3D" w:rsidRPr="00C22D81">
        <w:rPr>
          <w:color w:val="000000" w:themeColor="text1"/>
          <w:w w:val="105"/>
        </w:rPr>
        <w:t xml:space="preserve">affect others, </w:t>
      </w:r>
      <w:r w:rsidR="00FB4E46" w:rsidRPr="00C22D81">
        <w:rPr>
          <w:color w:val="000000" w:themeColor="text1"/>
          <w:w w:val="105"/>
        </w:rPr>
        <w:t xml:space="preserve">and check </w:t>
      </w:r>
      <w:r w:rsidR="00FD6A3D" w:rsidRPr="00C22D81">
        <w:rPr>
          <w:color w:val="000000" w:themeColor="text1"/>
          <w:w w:val="105"/>
        </w:rPr>
        <w:t xml:space="preserve">if it is spiteful, </w:t>
      </w:r>
      <w:r w:rsidR="00FD4E19" w:rsidRPr="00C22D81">
        <w:rPr>
          <w:color w:val="000000" w:themeColor="text1"/>
          <w:w w:val="105"/>
        </w:rPr>
        <w:t xml:space="preserve">disturbing, </w:t>
      </w:r>
      <w:r w:rsidR="00FD6A3D" w:rsidRPr="00C22D81">
        <w:rPr>
          <w:color w:val="000000" w:themeColor="text1"/>
          <w:w w:val="105"/>
        </w:rPr>
        <w:t>upsetting or insulting others</w:t>
      </w:r>
      <w:r w:rsidR="007330EB" w:rsidRPr="00C22D81">
        <w:rPr>
          <w:color w:val="000000" w:themeColor="text1"/>
          <w:w w:val="105"/>
        </w:rPr>
        <w:t xml:space="preserve">. If </w:t>
      </w:r>
      <w:r w:rsidR="00CB5CB3">
        <w:rPr>
          <w:color w:val="000000" w:themeColor="text1"/>
          <w:w w:val="105"/>
        </w:rPr>
        <w:t xml:space="preserve">a message contains </w:t>
      </w:r>
      <w:r w:rsidR="007330EB" w:rsidRPr="00C22D81">
        <w:rPr>
          <w:color w:val="000000" w:themeColor="text1"/>
          <w:w w:val="105"/>
        </w:rPr>
        <w:t>any of these elements, stop posting it.</w:t>
      </w:r>
      <w:r w:rsidR="00FD6A3D" w:rsidRPr="00C22D81">
        <w:rPr>
          <w:color w:val="000000" w:themeColor="text1"/>
          <w:w w:val="105"/>
        </w:rPr>
        <w:t xml:space="preserve">  </w:t>
      </w:r>
    </w:p>
    <w:p w14:paraId="3ECB9BBA" w14:textId="77777777" w:rsidR="007330EB" w:rsidRPr="00CB5CB3" w:rsidRDefault="007330EB" w:rsidP="00B40FA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236" w:firstLine="566"/>
        <w:rPr>
          <w:color w:val="FF0000"/>
        </w:rPr>
      </w:pPr>
    </w:p>
    <w:p w14:paraId="4A6701C5" w14:textId="222F5475" w:rsidR="007330EB" w:rsidRPr="00C22D81" w:rsidRDefault="00192DB8" w:rsidP="00EC2C3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b/>
          <w:bCs/>
          <w:color w:val="000000" w:themeColor="text1"/>
        </w:rPr>
      </w:pPr>
      <w:r>
        <w:rPr>
          <w:b/>
          <w:bCs/>
          <w:color w:val="000000" w:themeColor="text1"/>
        </w:rPr>
        <w:t xml:space="preserve">A Sense of </w:t>
      </w:r>
      <w:r w:rsidR="007330EB" w:rsidRPr="00C22D81">
        <w:rPr>
          <w:b/>
          <w:bCs/>
          <w:color w:val="000000" w:themeColor="text1"/>
        </w:rPr>
        <w:t>Responsibility</w:t>
      </w:r>
    </w:p>
    <w:p w14:paraId="4FD4FEDD" w14:textId="7D4F6233" w:rsidR="00707FD1" w:rsidRDefault="00707FD1" w:rsidP="00EC2C3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hanging="1"/>
        <w:jc w:val="both"/>
        <w:rPr>
          <w:color w:val="000000" w:themeColor="text1"/>
        </w:rPr>
      </w:pPr>
      <w:r w:rsidRPr="0006381B">
        <w:rPr>
          <w:color w:val="000000" w:themeColor="text1"/>
        </w:rPr>
        <w:t xml:space="preserve">Before spreading </w:t>
      </w:r>
      <w:r w:rsidR="00192DB8" w:rsidRPr="00EC2C3B">
        <w:rPr>
          <w:color w:val="000000" w:themeColor="text1"/>
        </w:rPr>
        <w:t xml:space="preserve">a </w:t>
      </w:r>
      <w:r w:rsidR="00151F8E" w:rsidRPr="00EC2C3B">
        <w:rPr>
          <w:color w:val="000000" w:themeColor="text1"/>
        </w:rPr>
        <w:t>message</w:t>
      </w:r>
      <w:r w:rsidRPr="0006381B">
        <w:rPr>
          <w:color w:val="000000" w:themeColor="text1"/>
        </w:rPr>
        <w:t xml:space="preserve">, </w:t>
      </w:r>
      <w:r w:rsidR="0057679C">
        <w:rPr>
          <w:color w:val="000000" w:themeColor="text1"/>
        </w:rPr>
        <w:t xml:space="preserve">it is our responsibility to </w:t>
      </w:r>
      <w:r w:rsidRPr="0006381B">
        <w:rPr>
          <w:color w:val="000000" w:themeColor="text1"/>
        </w:rPr>
        <w:t xml:space="preserve">verify </w:t>
      </w:r>
      <w:r w:rsidR="00192DB8" w:rsidRPr="00EC2C3B">
        <w:rPr>
          <w:color w:val="000000" w:themeColor="text1"/>
        </w:rPr>
        <w:t>its authenticity</w:t>
      </w:r>
      <w:r w:rsidRPr="0006381B">
        <w:rPr>
          <w:color w:val="000000" w:themeColor="text1"/>
        </w:rPr>
        <w:t xml:space="preserve"> and </w:t>
      </w:r>
      <w:r w:rsidR="00192DB8" w:rsidRPr="00EC2C3B">
        <w:rPr>
          <w:color w:val="000000" w:themeColor="text1"/>
        </w:rPr>
        <w:t xml:space="preserve">ensure that it </w:t>
      </w:r>
      <w:r w:rsidRPr="0006381B">
        <w:rPr>
          <w:color w:val="000000" w:themeColor="text1"/>
        </w:rPr>
        <w:t xml:space="preserve">contains no fabricated information or malicious </w:t>
      </w:r>
      <w:proofErr w:type="spellStart"/>
      <w:r w:rsidRPr="0006381B">
        <w:rPr>
          <w:color w:val="000000" w:themeColor="text1"/>
        </w:rPr>
        <w:t>rumours</w:t>
      </w:r>
      <w:proofErr w:type="spellEnd"/>
      <w:r w:rsidRPr="0006381B">
        <w:rPr>
          <w:color w:val="000000" w:themeColor="text1"/>
        </w:rPr>
        <w:t xml:space="preserve">. </w:t>
      </w:r>
      <w:r w:rsidR="006D6097" w:rsidRPr="0006381B">
        <w:rPr>
          <w:color w:val="000000" w:themeColor="text1"/>
        </w:rPr>
        <w:t xml:space="preserve">Do not spread </w:t>
      </w:r>
      <w:r w:rsidR="00841A7E" w:rsidRPr="00EC2C3B">
        <w:rPr>
          <w:color w:val="000000" w:themeColor="text1"/>
        </w:rPr>
        <w:t>the message</w:t>
      </w:r>
      <w:r w:rsidR="006D6097" w:rsidRPr="0006381B">
        <w:rPr>
          <w:color w:val="000000" w:themeColor="text1"/>
        </w:rPr>
        <w:t xml:space="preserve"> if </w:t>
      </w:r>
      <w:r w:rsidR="00F15D7E" w:rsidRPr="0006381B">
        <w:rPr>
          <w:color w:val="000000" w:themeColor="text1"/>
        </w:rPr>
        <w:t xml:space="preserve">you are </w:t>
      </w:r>
      <w:r w:rsidR="00B9692B">
        <w:rPr>
          <w:color w:val="000000" w:themeColor="text1"/>
        </w:rPr>
        <w:t>not sure</w:t>
      </w:r>
      <w:r w:rsidR="00F15D7E" w:rsidRPr="0006381B">
        <w:rPr>
          <w:color w:val="000000" w:themeColor="text1"/>
        </w:rPr>
        <w:t>.</w:t>
      </w:r>
      <w:r w:rsidR="00841A7E" w:rsidRPr="00EC2C3B">
        <w:rPr>
          <w:color w:val="000000" w:themeColor="text1"/>
        </w:rPr>
        <w:t xml:space="preserve"> </w:t>
      </w:r>
    </w:p>
    <w:p w14:paraId="13B08244" w14:textId="77777777" w:rsidR="002A38DB" w:rsidRPr="0006381B" w:rsidRDefault="002A38DB" w:rsidP="00EC2C3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hanging="1"/>
        <w:jc w:val="both"/>
        <w:rPr>
          <w:color w:val="000000" w:themeColor="text1"/>
        </w:rPr>
      </w:pPr>
    </w:p>
    <w:p w14:paraId="2190EA83" w14:textId="45961EE5" w:rsidR="00D177BE" w:rsidRPr="00C22D81" w:rsidRDefault="00D177BE" w:rsidP="00EC2C3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hanging="1"/>
        <w:jc w:val="both"/>
        <w:rPr>
          <w:color w:val="000000" w:themeColor="text1"/>
        </w:rPr>
      </w:pPr>
      <w:r w:rsidRPr="0006381B">
        <w:rPr>
          <w:color w:val="000000" w:themeColor="text1"/>
        </w:rPr>
        <w:t>The Internet</w:t>
      </w:r>
      <w:r w:rsidR="00841A7E" w:rsidRPr="00EC2C3B">
        <w:rPr>
          <w:color w:val="000000" w:themeColor="text1"/>
        </w:rPr>
        <w:t xml:space="preserve"> world </w:t>
      </w:r>
      <w:r w:rsidRPr="0006381B">
        <w:rPr>
          <w:color w:val="000000" w:themeColor="text1"/>
        </w:rPr>
        <w:t xml:space="preserve">is not a virtual world </w:t>
      </w:r>
      <w:r w:rsidR="00841A7E" w:rsidRPr="00EC2C3B">
        <w:rPr>
          <w:color w:val="000000" w:themeColor="text1"/>
        </w:rPr>
        <w:t>where laws do not apply</w:t>
      </w:r>
      <w:r w:rsidRPr="0006381B">
        <w:rPr>
          <w:color w:val="000000" w:themeColor="text1"/>
        </w:rPr>
        <w:t>. Any bullying act</w:t>
      </w:r>
      <w:r w:rsidR="00F92C04" w:rsidRPr="0006381B">
        <w:rPr>
          <w:color w:val="000000" w:themeColor="text1"/>
        </w:rPr>
        <w:t>s</w:t>
      </w:r>
      <w:r w:rsidRPr="0006381B">
        <w:rPr>
          <w:color w:val="000000" w:themeColor="text1"/>
        </w:rPr>
        <w:t xml:space="preserve">, whether online or not, </w:t>
      </w:r>
      <w:proofErr w:type="gramStart"/>
      <w:r w:rsidRPr="0006381B">
        <w:rPr>
          <w:color w:val="000000" w:themeColor="text1"/>
        </w:rPr>
        <w:t>are regulated</w:t>
      </w:r>
      <w:proofErr w:type="gramEnd"/>
      <w:r w:rsidRPr="0006381B">
        <w:rPr>
          <w:color w:val="000000" w:themeColor="text1"/>
        </w:rPr>
        <w:t xml:space="preserve"> by relevant laws if </w:t>
      </w:r>
      <w:r w:rsidR="00841A7E" w:rsidRPr="00EC2C3B">
        <w:rPr>
          <w:color w:val="000000" w:themeColor="text1"/>
        </w:rPr>
        <w:t xml:space="preserve">a </w:t>
      </w:r>
      <w:r w:rsidRPr="0006381B">
        <w:rPr>
          <w:color w:val="000000" w:themeColor="text1"/>
        </w:rPr>
        <w:t xml:space="preserve">crime </w:t>
      </w:r>
      <w:r w:rsidR="00841A7E" w:rsidRPr="00EC2C3B">
        <w:rPr>
          <w:color w:val="000000" w:themeColor="text1"/>
        </w:rPr>
        <w:t>is</w:t>
      </w:r>
      <w:r w:rsidRPr="0006381B">
        <w:rPr>
          <w:color w:val="000000" w:themeColor="text1"/>
        </w:rPr>
        <w:t xml:space="preserve"> involved. Students are morally and legally responsible for what they say and do online.</w:t>
      </w:r>
    </w:p>
    <w:p w14:paraId="27A1677B" w14:textId="210D8825" w:rsidR="00F168D7" w:rsidRPr="00C22D81" w:rsidRDefault="00F168D7" w:rsidP="00B816E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b/>
          <w:bCs/>
          <w:color w:val="000000" w:themeColor="text1"/>
        </w:rPr>
      </w:pPr>
    </w:p>
    <w:p w14:paraId="5AD11EAA" w14:textId="239247FC" w:rsidR="007A041C" w:rsidRPr="00C22D81" w:rsidRDefault="007A041C" w:rsidP="00B816E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b/>
          <w:bCs/>
          <w:color w:val="000000" w:themeColor="text1"/>
        </w:rPr>
      </w:pPr>
    </w:p>
    <w:p w14:paraId="51DA7A73" w14:textId="1488EF6C" w:rsidR="006D666D" w:rsidRDefault="006D666D" w:rsidP="00357893">
      <w:pPr>
        <w:adjustRightInd w:val="0"/>
        <w:snapToGrid w:val="0"/>
        <w:jc w:val="both"/>
        <w:rPr>
          <w:rFonts w:eastAsiaTheme="minorEastAsia"/>
          <w:bCs/>
        </w:rPr>
      </w:pPr>
    </w:p>
    <w:p w14:paraId="6455B628" w14:textId="5152EFC4" w:rsidR="00357893" w:rsidRDefault="00357893" w:rsidP="00357893">
      <w:pPr>
        <w:adjustRightInd w:val="0"/>
        <w:snapToGrid w:val="0"/>
        <w:jc w:val="both"/>
        <w:rPr>
          <w:rFonts w:eastAsiaTheme="minorEastAsia"/>
          <w:bCs/>
        </w:rPr>
      </w:pPr>
    </w:p>
    <w:p w14:paraId="75C50E23" w14:textId="05E220FA" w:rsidR="00357893" w:rsidRDefault="00357893" w:rsidP="00357893">
      <w:pPr>
        <w:adjustRightInd w:val="0"/>
        <w:snapToGrid w:val="0"/>
        <w:jc w:val="both"/>
        <w:rPr>
          <w:rFonts w:eastAsiaTheme="minorEastAsia"/>
          <w:bCs/>
        </w:rPr>
      </w:pPr>
    </w:p>
    <w:p w14:paraId="4F17D862" w14:textId="05B32FC7" w:rsidR="00357893" w:rsidRDefault="00357893" w:rsidP="00357893">
      <w:pPr>
        <w:adjustRightInd w:val="0"/>
        <w:snapToGrid w:val="0"/>
        <w:jc w:val="both"/>
        <w:rPr>
          <w:rFonts w:eastAsiaTheme="minorEastAsia"/>
          <w:bCs/>
        </w:rPr>
      </w:pPr>
    </w:p>
    <w:p w14:paraId="463CA6B5" w14:textId="58D8ABFB" w:rsidR="00357893" w:rsidRDefault="00357893" w:rsidP="00357893">
      <w:pPr>
        <w:adjustRightInd w:val="0"/>
        <w:snapToGrid w:val="0"/>
        <w:jc w:val="both"/>
        <w:rPr>
          <w:rFonts w:eastAsiaTheme="minorEastAsia"/>
          <w:bCs/>
        </w:rPr>
      </w:pPr>
    </w:p>
    <w:p w14:paraId="0B4AA037" w14:textId="0BFCCBD7" w:rsidR="00357893" w:rsidRDefault="00357893" w:rsidP="00357893">
      <w:pPr>
        <w:adjustRightInd w:val="0"/>
        <w:snapToGrid w:val="0"/>
        <w:jc w:val="both"/>
        <w:rPr>
          <w:rFonts w:eastAsiaTheme="minorEastAsia"/>
          <w:bCs/>
        </w:rPr>
      </w:pPr>
    </w:p>
    <w:p w14:paraId="7C24BAD6" w14:textId="60D453D8" w:rsidR="00357893" w:rsidRDefault="00357893" w:rsidP="00357893">
      <w:pPr>
        <w:adjustRightInd w:val="0"/>
        <w:snapToGrid w:val="0"/>
        <w:jc w:val="both"/>
        <w:rPr>
          <w:rFonts w:eastAsiaTheme="minorEastAsia"/>
          <w:bCs/>
        </w:rPr>
      </w:pPr>
    </w:p>
    <w:p w14:paraId="4CA179AF" w14:textId="340D3436" w:rsidR="00357893" w:rsidRDefault="00357893" w:rsidP="00357893">
      <w:pPr>
        <w:adjustRightInd w:val="0"/>
        <w:snapToGrid w:val="0"/>
        <w:jc w:val="both"/>
        <w:rPr>
          <w:rFonts w:eastAsiaTheme="minorEastAsia"/>
          <w:bCs/>
        </w:rPr>
      </w:pPr>
    </w:p>
    <w:p w14:paraId="7998BD53" w14:textId="54CAA035" w:rsidR="00357893" w:rsidRDefault="00357893" w:rsidP="00357893">
      <w:pPr>
        <w:adjustRightInd w:val="0"/>
        <w:snapToGrid w:val="0"/>
        <w:jc w:val="both"/>
        <w:rPr>
          <w:rFonts w:eastAsiaTheme="minorEastAsia"/>
          <w:bCs/>
        </w:rPr>
      </w:pPr>
    </w:p>
    <w:p w14:paraId="7C70F92D" w14:textId="128CFD0B" w:rsidR="00357893" w:rsidRDefault="00357893" w:rsidP="00357893">
      <w:pPr>
        <w:adjustRightInd w:val="0"/>
        <w:snapToGrid w:val="0"/>
        <w:jc w:val="both"/>
        <w:rPr>
          <w:rFonts w:eastAsiaTheme="minorEastAsia"/>
          <w:bCs/>
        </w:rPr>
      </w:pPr>
    </w:p>
    <w:p w14:paraId="45D4495D" w14:textId="3DF5B02E" w:rsidR="00357893" w:rsidRDefault="00357893" w:rsidP="00357893">
      <w:pPr>
        <w:adjustRightInd w:val="0"/>
        <w:snapToGrid w:val="0"/>
        <w:jc w:val="both"/>
        <w:rPr>
          <w:rFonts w:eastAsiaTheme="minorEastAsia"/>
          <w:bCs/>
        </w:rPr>
      </w:pPr>
    </w:p>
    <w:p w14:paraId="15749E5E" w14:textId="451EA5C0" w:rsidR="00357893" w:rsidRDefault="00357893" w:rsidP="00357893">
      <w:pPr>
        <w:adjustRightInd w:val="0"/>
        <w:snapToGrid w:val="0"/>
        <w:jc w:val="both"/>
        <w:rPr>
          <w:rFonts w:eastAsiaTheme="minorEastAsia"/>
          <w:bCs/>
        </w:rPr>
      </w:pPr>
    </w:p>
    <w:p w14:paraId="43C982A7" w14:textId="287B1847" w:rsidR="00357893" w:rsidRDefault="00357893" w:rsidP="00357893">
      <w:pPr>
        <w:adjustRightInd w:val="0"/>
        <w:snapToGrid w:val="0"/>
        <w:jc w:val="both"/>
        <w:rPr>
          <w:rFonts w:eastAsiaTheme="minorEastAsia"/>
          <w:bCs/>
        </w:rPr>
      </w:pPr>
    </w:p>
    <w:p w14:paraId="155F1A23" w14:textId="39F55CF8" w:rsidR="00357893" w:rsidRDefault="00357893" w:rsidP="00357893">
      <w:pPr>
        <w:adjustRightInd w:val="0"/>
        <w:snapToGrid w:val="0"/>
        <w:jc w:val="both"/>
        <w:rPr>
          <w:rFonts w:eastAsiaTheme="minorEastAsia"/>
          <w:bCs/>
        </w:rPr>
      </w:pPr>
    </w:p>
    <w:p w14:paraId="14FC76AE" w14:textId="64A89ED8" w:rsidR="00357893" w:rsidRDefault="00357893" w:rsidP="00357893">
      <w:pPr>
        <w:adjustRightInd w:val="0"/>
        <w:snapToGrid w:val="0"/>
        <w:jc w:val="both"/>
        <w:rPr>
          <w:rFonts w:eastAsiaTheme="minorEastAsia"/>
          <w:bCs/>
        </w:rPr>
      </w:pPr>
    </w:p>
    <w:p w14:paraId="33E2B47D" w14:textId="3159E473" w:rsidR="00357893" w:rsidRDefault="00357893" w:rsidP="00357893">
      <w:pPr>
        <w:adjustRightInd w:val="0"/>
        <w:snapToGrid w:val="0"/>
        <w:jc w:val="both"/>
        <w:rPr>
          <w:rFonts w:eastAsiaTheme="minorEastAsia"/>
          <w:bCs/>
        </w:rPr>
      </w:pPr>
    </w:p>
    <w:p w14:paraId="609DDBAE" w14:textId="1434A7AF" w:rsidR="00357893" w:rsidRDefault="00357893" w:rsidP="00357893">
      <w:pPr>
        <w:adjustRightInd w:val="0"/>
        <w:snapToGrid w:val="0"/>
        <w:jc w:val="both"/>
        <w:rPr>
          <w:rFonts w:eastAsiaTheme="minorEastAsia"/>
          <w:bCs/>
        </w:rPr>
      </w:pPr>
    </w:p>
    <w:p w14:paraId="43119BF2" w14:textId="3AEADC40" w:rsidR="00357893" w:rsidRDefault="00357893" w:rsidP="00357893">
      <w:pPr>
        <w:adjustRightInd w:val="0"/>
        <w:snapToGrid w:val="0"/>
        <w:jc w:val="both"/>
        <w:rPr>
          <w:rFonts w:eastAsiaTheme="minorEastAsia"/>
          <w:bCs/>
        </w:rPr>
      </w:pPr>
    </w:p>
    <w:p w14:paraId="5F10596A" w14:textId="24EE38E2" w:rsidR="00357893" w:rsidRDefault="00357893" w:rsidP="00357893">
      <w:pPr>
        <w:adjustRightInd w:val="0"/>
        <w:snapToGrid w:val="0"/>
        <w:jc w:val="both"/>
        <w:rPr>
          <w:rFonts w:eastAsiaTheme="minorEastAsia"/>
          <w:bCs/>
        </w:rPr>
      </w:pPr>
    </w:p>
    <w:p w14:paraId="620907EC" w14:textId="0B84D323" w:rsidR="00357893" w:rsidRDefault="00357893" w:rsidP="00357893">
      <w:pPr>
        <w:adjustRightInd w:val="0"/>
        <w:snapToGrid w:val="0"/>
        <w:jc w:val="both"/>
        <w:rPr>
          <w:rFonts w:eastAsiaTheme="minorEastAsia"/>
          <w:bCs/>
        </w:rPr>
      </w:pPr>
    </w:p>
    <w:p w14:paraId="01A48E8E" w14:textId="4A09B4EF" w:rsidR="00357893" w:rsidRDefault="00357893" w:rsidP="00357893">
      <w:pPr>
        <w:adjustRightInd w:val="0"/>
        <w:snapToGrid w:val="0"/>
        <w:jc w:val="both"/>
        <w:rPr>
          <w:rFonts w:eastAsiaTheme="minorEastAsia"/>
          <w:bCs/>
        </w:rPr>
      </w:pPr>
    </w:p>
    <w:p w14:paraId="716F1A46" w14:textId="6AB43316" w:rsidR="00357893" w:rsidRDefault="00357893" w:rsidP="00357893">
      <w:pPr>
        <w:adjustRightInd w:val="0"/>
        <w:snapToGrid w:val="0"/>
        <w:jc w:val="both"/>
        <w:rPr>
          <w:rFonts w:eastAsiaTheme="minorEastAsia"/>
          <w:bCs/>
        </w:rPr>
      </w:pPr>
    </w:p>
    <w:p w14:paraId="1E18C64F" w14:textId="0EB73E64" w:rsidR="00357893" w:rsidRDefault="00357893" w:rsidP="00357893">
      <w:pPr>
        <w:adjustRightInd w:val="0"/>
        <w:snapToGrid w:val="0"/>
        <w:jc w:val="both"/>
        <w:rPr>
          <w:rFonts w:eastAsiaTheme="minorEastAsia"/>
          <w:bCs/>
        </w:rPr>
      </w:pPr>
    </w:p>
    <w:p w14:paraId="26E12D90" w14:textId="03714D03" w:rsidR="00357893" w:rsidRDefault="00357893" w:rsidP="00357893">
      <w:pPr>
        <w:adjustRightInd w:val="0"/>
        <w:snapToGrid w:val="0"/>
        <w:jc w:val="both"/>
        <w:rPr>
          <w:rFonts w:eastAsiaTheme="minorEastAsia"/>
          <w:bCs/>
        </w:rPr>
      </w:pPr>
    </w:p>
    <w:p w14:paraId="2CA41860" w14:textId="57B0933A" w:rsidR="00357893" w:rsidRDefault="00357893" w:rsidP="00357893">
      <w:pPr>
        <w:adjustRightInd w:val="0"/>
        <w:snapToGrid w:val="0"/>
        <w:jc w:val="both"/>
        <w:rPr>
          <w:rFonts w:eastAsiaTheme="minorEastAsia"/>
          <w:bCs/>
        </w:rPr>
      </w:pPr>
    </w:p>
    <w:p w14:paraId="2C0CF5A8" w14:textId="60561708" w:rsidR="00357893" w:rsidRDefault="00357893" w:rsidP="00357893">
      <w:pPr>
        <w:adjustRightInd w:val="0"/>
        <w:snapToGrid w:val="0"/>
        <w:jc w:val="both"/>
        <w:rPr>
          <w:rFonts w:eastAsiaTheme="minorEastAsia"/>
          <w:bCs/>
        </w:rPr>
      </w:pPr>
    </w:p>
    <w:p w14:paraId="61BE7FB8" w14:textId="3177E6E4" w:rsidR="00357893" w:rsidRDefault="00357893" w:rsidP="00357893">
      <w:pPr>
        <w:adjustRightInd w:val="0"/>
        <w:snapToGrid w:val="0"/>
        <w:jc w:val="both"/>
        <w:rPr>
          <w:rFonts w:eastAsiaTheme="minorEastAsia"/>
          <w:bCs/>
        </w:rPr>
      </w:pPr>
    </w:p>
    <w:p w14:paraId="4EA115A8" w14:textId="74068FD6" w:rsidR="00357893" w:rsidRPr="00357893" w:rsidRDefault="00357893" w:rsidP="00357893">
      <w:pPr>
        <w:adjustRightInd w:val="0"/>
        <w:snapToGrid w:val="0"/>
        <w:jc w:val="both"/>
        <w:rPr>
          <w:rFonts w:eastAsiaTheme="minorEastAsia"/>
          <w:b/>
          <w:bCs/>
        </w:rPr>
      </w:pPr>
      <w:r w:rsidRPr="00357893">
        <w:rPr>
          <w:rFonts w:eastAsiaTheme="minorEastAsia"/>
          <w:b/>
          <w:bCs/>
        </w:rPr>
        <w:lastRenderedPageBreak/>
        <w:t>References</w:t>
      </w:r>
    </w:p>
    <w:p w14:paraId="038C7B41" w14:textId="77777777" w:rsidR="00157CBF" w:rsidRDefault="00357893" w:rsidP="00357893">
      <w:r>
        <w:rPr>
          <w:color w:val="000000" w:themeColor="text1"/>
          <w:shd w:val="clear" w:color="auto" w:fill="FFFFFF"/>
        </w:rPr>
        <w:t xml:space="preserve">Blundy, R. </w:t>
      </w:r>
      <w:proofErr w:type="spellStart"/>
      <w:r>
        <w:rPr>
          <w:color w:val="000000" w:themeColor="text1"/>
          <w:shd w:val="clear" w:color="auto" w:fill="FFFFFF"/>
        </w:rPr>
        <w:t>Ng,</w:t>
      </w:r>
      <w:proofErr w:type="spellEnd"/>
      <w:r>
        <w:rPr>
          <w:color w:val="000000" w:themeColor="text1"/>
          <w:shd w:val="clear" w:color="auto" w:fill="FFFFFF"/>
        </w:rPr>
        <w:t xml:space="preserve"> Y., &amp; Zheng, S. (2017, March 4). Hong Kong kids suffer in silence as cyberbullying contributes to youth suicide spike. South China Morning Post. </w:t>
      </w:r>
      <w:r>
        <w:t xml:space="preserve">Retrieved from </w:t>
      </w:r>
    </w:p>
    <w:p w14:paraId="14C8BF07" w14:textId="11A1B43E" w:rsidR="00357893" w:rsidRDefault="00357893" w:rsidP="00357893">
      <w:pPr>
        <w:rPr>
          <w:color w:val="000000" w:themeColor="text1"/>
          <w:shd w:val="clear" w:color="auto" w:fill="FFFFFF"/>
        </w:rPr>
      </w:pPr>
      <w:r w:rsidRPr="00012D3A">
        <w:rPr>
          <w:shd w:val="clear" w:color="auto" w:fill="FFFFFF"/>
        </w:rPr>
        <w:t>https://www.scmp.com/news/hong-kong/article/2075891/cyberbullying-contributing-youth-suicides-hong-kong</w:t>
      </w:r>
    </w:p>
    <w:p w14:paraId="4D2889C3" w14:textId="77777777" w:rsidR="00357893" w:rsidRDefault="00357893" w:rsidP="00357893"/>
    <w:p w14:paraId="139DF84A" w14:textId="77777777" w:rsidR="00157CBF" w:rsidRDefault="00357893" w:rsidP="00357893">
      <w:proofErr w:type="spellStart"/>
      <w:proofErr w:type="gramStart"/>
      <w:r>
        <w:t>Unicef</w:t>
      </w:r>
      <w:proofErr w:type="spellEnd"/>
      <w:proofErr w:type="gramEnd"/>
      <w:r>
        <w:t xml:space="preserve"> (</w:t>
      </w:r>
      <w:proofErr w:type="spellStart"/>
      <w:r>
        <w:t>n.d.</w:t>
      </w:r>
      <w:proofErr w:type="spellEnd"/>
      <w:r>
        <w:t xml:space="preserve">). Cyberbullying: What is </w:t>
      </w:r>
      <w:proofErr w:type="gramStart"/>
      <w:r>
        <w:t>it and how to stop it 10 things teens want to know about cyberbullying</w:t>
      </w:r>
      <w:proofErr w:type="gramEnd"/>
      <w:r>
        <w:t xml:space="preserve">. Retrieved from </w:t>
      </w:r>
    </w:p>
    <w:p w14:paraId="1CF433E9" w14:textId="1C08AB3D" w:rsidR="00357893" w:rsidRDefault="00357893" w:rsidP="00357893">
      <w:pPr>
        <w:rPr>
          <w:rStyle w:val="ab"/>
        </w:rPr>
      </w:pPr>
      <w:r w:rsidRPr="00012D3A">
        <w:t>https://www.unicef.org/end-violence/how-to-stop-cyberbullying</w:t>
      </w:r>
    </w:p>
    <w:p w14:paraId="5F78251E" w14:textId="77777777" w:rsidR="00357893" w:rsidRDefault="00357893" w:rsidP="00357893">
      <w:pPr>
        <w:ind w:left="567" w:hanging="567"/>
        <w:rPr>
          <w:rStyle w:val="ab"/>
        </w:rPr>
      </w:pPr>
    </w:p>
    <w:p w14:paraId="2A79C83A" w14:textId="77777777" w:rsidR="00157CBF" w:rsidRDefault="00357893" w:rsidP="00357893">
      <w:r>
        <w:t xml:space="preserve">ABC News. (2021, December 22). Nicholas </w:t>
      </w:r>
      <w:proofErr w:type="spellStart"/>
      <w:r>
        <w:t>Latifi</w:t>
      </w:r>
      <w:proofErr w:type="spellEnd"/>
      <w:r>
        <w:t xml:space="preserve"> receives death threats after Abu Dhabi Grand Prix crash that saw Lewis Hamilton </w:t>
      </w:r>
      <w:proofErr w:type="gramStart"/>
      <w:r>
        <w:t>miss out on</w:t>
      </w:r>
      <w:proofErr w:type="gramEnd"/>
      <w:r>
        <w:t xml:space="preserve"> Formula 1 championship. Retrieved from </w:t>
      </w:r>
    </w:p>
    <w:p w14:paraId="1F34E7F0" w14:textId="007BDA7E" w:rsidR="00357893" w:rsidRDefault="00357893" w:rsidP="00357893">
      <w:r w:rsidRPr="00012D3A">
        <w:t>https://www.abc.net.au/news/2021-12-22/formula-one-death-threats-nicholas-latifi/100718570</w:t>
      </w:r>
    </w:p>
    <w:p w14:paraId="4BB29537" w14:textId="77777777" w:rsidR="00357893" w:rsidRDefault="00357893" w:rsidP="00357893"/>
    <w:p w14:paraId="206AC7E6" w14:textId="77777777" w:rsidR="00157CBF" w:rsidRDefault="00357893" w:rsidP="00357893">
      <w:pPr>
        <w:ind w:rightChars="-41" w:right="-98"/>
      </w:pPr>
      <w:proofErr w:type="spellStart"/>
      <w:r>
        <w:t>Archysport</w:t>
      </w:r>
      <w:proofErr w:type="spellEnd"/>
      <w:r>
        <w:t xml:space="preserve">. (2021, September 7). </w:t>
      </w:r>
      <w:proofErr w:type="gramStart"/>
      <w:r>
        <w:t>I’m</w:t>
      </w:r>
      <w:proofErr w:type="gramEnd"/>
      <w:r>
        <w:t xml:space="preserve"> going to have nine million death threats to lose. Retrieved from </w:t>
      </w:r>
    </w:p>
    <w:p w14:paraId="1D132D35" w14:textId="3C9E4FDE" w:rsidR="00357893" w:rsidRDefault="00357893" w:rsidP="00357893">
      <w:pPr>
        <w:ind w:rightChars="-41" w:right="-98"/>
      </w:pPr>
      <w:r w:rsidRPr="00012D3A">
        <w:t>https://www.archysport.com/2021/09/im-going-to-have-nine-million-death-threats-to-lose/</w:t>
      </w:r>
    </w:p>
    <w:p w14:paraId="03BA1603" w14:textId="77777777" w:rsidR="00357893" w:rsidRDefault="00357893" w:rsidP="00357893"/>
    <w:p w14:paraId="098884B8" w14:textId="77777777" w:rsidR="00430BAB" w:rsidRDefault="00430BAB" w:rsidP="00430BAB">
      <w:r>
        <w:rPr>
          <w:rFonts w:hint="eastAsia"/>
        </w:rPr>
        <w:t>香港</w:t>
      </w:r>
      <w:r>
        <w:t>01 (2021</w:t>
      </w:r>
      <w:r>
        <w:rPr>
          <w:rFonts w:hint="eastAsia"/>
          <w:lang w:eastAsia="zh-HK"/>
        </w:rPr>
        <w:t>年</w:t>
      </w:r>
      <w:r>
        <w:t>9</w:t>
      </w:r>
      <w:r>
        <w:rPr>
          <w:rFonts w:hint="eastAsia"/>
          <w:lang w:eastAsia="zh-HK"/>
        </w:rPr>
        <w:t>月</w:t>
      </w:r>
      <w:r>
        <w:t>8</w:t>
      </w:r>
      <w:r>
        <w:rPr>
          <w:rFonts w:hint="eastAsia"/>
          <w:lang w:eastAsia="zh-HK"/>
        </w:rPr>
        <w:t>日</w:t>
      </w:r>
      <w:r>
        <w:t>)</w:t>
      </w:r>
      <w:r>
        <w:rPr>
          <w:rFonts w:hint="eastAsia"/>
          <w:lang w:eastAsia="zh-HK"/>
        </w:rPr>
        <w:t>。</w:t>
      </w:r>
      <w:r>
        <w:rPr>
          <w:rFonts w:hint="eastAsia"/>
        </w:rPr>
        <w:t>〈美網</w:t>
      </w:r>
      <w:r>
        <w:rPr>
          <w:rFonts w:hint="eastAsia"/>
          <w:color w:val="000000" w:themeColor="text1"/>
          <w:kern w:val="0"/>
        </w:rPr>
        <w:t>︱</w:t>
      </w:r>
      <w:r>
        <w:rPr>
          <w:rFonts w:hint="eastAsia"/>
        </w:rPr>
        <w:t>美國女將痛恨社交網體</w:t>
      </w:r>
      <w:r>
        <w:t xml:space="preserve"> </w:t>
      </w:r>
      <w:r>
        <w:rPr>
          <w:rFonts w:hint="eastAsia"/>
        </w:rPr>
        <w:t>「我會收到</w:t>
      </w:r>
      <w:r>
        <w:t>900</w:t>
      </w:r>
      <w:r>
        <w:rPr>
          <w:rFonts w:hint="eastAsia"/>
        </w:rPr>
        <w:t>萬個死亡恐嚇」〉</w:t>
      </w:r>
      <w:r>
        <w:rPr>
          <w:rFonts w:hint="eastAsia"/>
          <w:color w:val="000000" w:themeColor="text1"/>
          <w:lang w:eastAsia="zh-HK"/>
        </w:rPr>
        <w:t>。</w:t>
      </w:r>
      <w:r>
        <w:rPr>
          <w:rFonts w:hint="eastAsia"/>
        </w:rPr>
        <w:t>擷取自網頁</w:t>
      </w:r>
    </w:p>
    <w:p w14:paraId="55583CCB" w14:textId="77777777" w:rsidR="00430BAB" w:rsidRDefault="00430BAB" w:rsidP="00430BAB">
      <w:r>
        <w:t>https://www.hk01.com/</w:t>
      </w:r>
      <w:r>
        <w:rPr>
          <w:rFonts w:hint="eastAsia"/>
        </w:rPr>
        <w:t>即時體育</w:t>
      </w:r>
      <w:r>
        <w:t>/674157/</w:t>
      </w:r>
    </w:p>
    <w:p w14:paraId="35210932" w14:textId="77777777" w:rsidR="00430BAB" w:rsidRDefault="00430BAB" w:rsidP="00430BAB">
      <w:pPr>
        <w:ind w:left="-564"/>
        <w:rPr>
          <w:rStyle w:val="ab"/>
          <w:color w:val="000000" w:themeColor="text1"/>
        </w:rPr>
      </w:pPr>
    </w:p>
    <w:p w14:paraId="4F6A87A6" w14:textId="77777777" w:rsidR="00430BAB" w:rsidRDefault="00430BAB" w:rsidP="00430BAB">
      <w:pPr>
        <w:widowControl/>
      </w:pPr>
      <w:r>
        <w:rPr>
          <w:color w:val="000000" w:themeColor="text1"/>
        </w:rPr>
        <w:t>Bastillepost.com (2018</w:t>
      </w:r>
      <w:r>
        <w:rPr>
          <w:rFonts w:hint="eastAsia"/>
          <w:color w:val="000000" w:themeColor="text1"/>
          <w:lang w:eastAsia="zh-HK"/>
        </w:rPr>
        <w:t>年</w:t>
      </w:r>
      <w:r>
        <w:rPr>
          <w:color w:val="000000" w:themeColor="text1"/>
        </w:rPr>
        <w:t>12</w:t>
      </w:r>
      <w:r>
        <w:rPr>
          <w:rFonts w:hint="eastAsia"/>
          <w:color w:val="000000" w:themeColor="text1"/>
          <w:lang w:eastAsia="zh-HK"/>
        </w:rPr>
        <w:t>月</w:t>
      </w:r>
      <w:r>
        <w:rPr>
          <w:color w:val="000000" w:themeColor="text1"/>
        </w:rPr>
        <w:t>11</w:t>
      </w:r>
      <w:r>
        <w:rPr>
          <w:rFonts w:hint="eastAsia"/>
          <w:color w:val="000000" w:themeColor="text1"/>
          <w:lang w:eastAsia="zh-HK"/>
        </w:rPr>
        <w:t>日</w:t>
      </w:r>
      <w:r>
        <w:rPr>
          <w:color w:val="000000" w:themeColor="text1"/>
        </w:rPr>
        <w:t>)</w:t>
      </w:r>
      <w:r>
        <w:rPr>
          <w:rFonts w:hint="eastAsia"/>
          <w:lang w:eastAsia="zh-HK"/>
        </w:rPr>
        <w:t>。</w:t>
      </w:r>
      <w:r>
        <w:rPr>
          <w:rFonts w:hint="eastAsia"/>
        </w:rPr>
        <w:t>〈</w:t>
      </w:r>
      <w:r>
        <w:rPr>
          <w:color w:val="000000" w:themeColor="text1"/>
        </w:rPr>
        <w:t>(</w:t>
      </w:r>
      <w:r>
        <w:rPr>
          <w:rFonts w:hint="eastAsia"/>
          <w:color w:val="000000" w:themeColor="text1"/>
        </w:rPr>
        <w:t>北角車禍</w:t>
      </w:r>
      <w:r>
        <w:rPr>
          <w:color w:val="000000" w:themeColor="text1"/>
        </w:rPr>
        <w:t>)</w:t>
      </w:r>
      <w:r>
        <w:rPr>
          <w:rFonts w:hint="eastAsia"/>
          <w:color w:val="000000" w:themeColor="text1"/>
        </w:rPr>
        <w:t>外傭北角車禍現場拍攝遭網民公審</w:t>
      </w:r>
      <w:r>
        <w:rPr>
          <w:color w:val="000000" w:themeColor="text1"/>
        </w:rPr>
        <w:t xml:space="preserve"> </w:t>
      </w:r>
      <w:r>
        <w:rPr>
          <w:rFonts w:hint="eastAsia"/>
          <w:color w:val="000000" w:themeColor="text1"/>
        </w:rPr>
        <w:t>真相揭開令人歎息</w:t>
      </w:r>
      <w:r>
        <w:rPr>
          <w:rFonts w:hint="eastAsia"/>
        </w:rPr>
        <w:t>〉</w:t>
      </w:r>
      <w:r>
        <w:rPr>
          <w:rFonts w:hint="eastAsia"/>
          <w:color w:val="000000" w:themeColor="text1"/>
          <w:lang w:eastAsia="zh-HK"/>
        </w:rPr>
        <w:t>。</w:t>
      </w:r>
      <w:r>
        <w:rPr>
          <w:rFonts w:hint="eastAsia"/>
        </w:rPr>
        <w:t>擷取自網頁</w:t>
      </w:r>
    </w:p>
    <w:p w14:paraId="44E2C5E5" w14:textId="31118125" w:rsidR="00430BAB" w:rsidRDefault="00430BAB" w:rsidP="00430BAB">
      <w:pPr>
        <w:widowControl/>
        <w:ind w:leftChars="-37" w:hangingChars="37" w:hanging="89"/>
      </w:pPr>
      <w:r>
        <w:t xml:space="preserve"> </w:t>
      </w:r>
      <w:r w:rsidRPr="00430BAB">
        <w:t>https://www.bastillepost.com/hongkong/article/3728577/</w:t>
      </w:r>
      <w:r>
        <w:t xml:space="preserve">  </w:t>
      </w:r>
    </w:p>
    <w:p w14:paraId="5624CEC3" w14:textId="5151BD34" w:rsidR="00357893" w:rsidRPr="00430BAB" w:rsidRDefault="00357893" w:rsidP="00357893">
      <w:pPr>
        <w:adjustRightInd w:val="0"/>
        <w:snapToGrid w:val="0"/>
        <w:jc w:val="both"/>
        <w:rPr>
          <w:rFonts w:eastAsiaTheme="minorEastAsia"/>
          <w:bCs/>
        </w:rPr>
      </w:pPr>
    </w:p>
    <w:p w14:paraId="47D451B3" w14:textId="75C5E589" w:rsidR="00357893" w:rsidRDefault="00357893" w:rsidP="00357893">
      <w:pPr>
        <w:adjustRightInd w:val="0"/>
        <w:snapToGrid w:val="0"/>
        <w:jc w:val="both"/>
        <w:rPr>
          <w:rFonts w:eastAsiaTheme="minorEastAsia"/>
          <w:bCs/>
        </w:rPr>
      </w:pPr>
    </w:p>
    <w:p w14:paraId="4403B2E7" w14:textId="69ACDE93" w:rsidR="00357893" w:rsidRDefault="00357893" w:rsidP="00357893">
      <w:pPr>
        <w:adjustRightInd w:val="0"/>
        <w:snapToGrid w:val="0"/>
        <w:jc w:val="both"/>
        <w:rPr>
          <w:rFonts w:eastAsiaTheme="minorEastAsia"/>
          <w:bCs/>
        </w:rPr>
      </w:pPr>
    </w:p>
    <w:p w14:paraId="27E39508" w14:textId="77777777" w:rsidR="00357893" w:rsidRPr="00357893" w:rsidRDefault="00357893" w:rsidP="00357893">
      <w:pPr>
        <w:adjustRightInd w:val="0"/>
        <w:snapToGrid w:val="0"/>
        <w:jc w:val="both"/>
        <w:rPr>
          <w:rFonts w:eastAsiaTheme="minorEastAsia"/>
          <w:bCs/>
        </w:rPr>
      </w:pPr>
    </w:p>
    <w:sectPr w:rsidR="00357893" w:rsidRPr="00357893" w:rsidSect="007A3C2D">
      <w:footerReference w:type="default" r:id="rId8"/>
      <w:pgSz w:w="11906" w:h="16838"/>
      <w:pgMar w:top="1440" w:right="1416"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FCA8B" w14:textId="77777777" w:rsidR="002B422E" w:rsidRDefault="002B422E" w:rsidP="008534D4">
      <w:r>
        <w:separator/>
      </w:r>
    </w:p>
  </w:endnote>
  <w:endnote w:type="continuationSeparator" w:id="0">
    <w:p w14:paraId="768E947D" w14:textId="77777777" w:rsidR="002B422E" w:rsidRDefault="002B422E" w:rsidP="00853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aavi">
    <w:altName w:val="New York"/>
    <w:panose1 w:val="02000500000000000000"/>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Noto Sans CJK JP Black">
    <w:altName w:val="Arial"/>
    <w:charset w:val="00"/>
    <w:family w:val="swiss"/>
    <w:pitch w:val="variable"/>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altName w:val="DFKai-SB"/>
    <w:panose1 w:val="03000509000000000000"/>
    <w:charset w:val="88"/>
    <w:family w:val="script"/>
    <w:pitch w:val="fixed"/>
    <w:sig w:usb0="00000003" w:usb1="080E0000" w:usb2="00000016" w:usb3="00000000" w:csb0="00100001" w:csb1="00000000"/>
  </w:font>
  <w:font w:name="王漢宗中仿宋繁">
    <w:altName w:val="Malgun Gothic Semilight"/>
    <w:charset w:val="88"/>
    <w:family w:val="auto"/>
    <w:pitch w:val="variable"/>
    <w:sig w:usb0="00000000" w:usb1="38C9787A"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3485017"/>
      <w:docPartObj>
        <w:docPartGallery w:val="Page Numbers (Bottom of Page)"/>
        <w:docPartUnique/>
      </w:docPartObj>
    </w:sdtPr>
    <w:sdtEndPr/>
    <w:sdtContent>
      <w:p w14:paraId="208D48A5" w14:textId="5E322AF9" w:rsidR="00710355" w:rsidRDefault="00710355">
        <w:pPr>
          <w:pStyle w:val="a9"/>
          <w:jc w:val="right"/>
        </w:pPr>
        <w:r>
          <w:fldChar w:fldCharType="begin"/>
        </w:r>
        <w:r>
          <w:instrText>PAGE   \* MERGEFORMAT</w:instrText>
        </w:r>
        <w:r>
          <w:fldChar w:fldCharType="separate"/>
        </w:r>
        <w:r w:rsidR="0098226A" w:rsidRPr="0098226A">
          <w:rPr>
            <w:noProof/>
            <w:lang w:val="zh-TW"/>
          </w:rPr>
          <w:t>7</w:t>
        </w:r>
        <w:r>
          <w:fldChar w:fldCharType="end"/>
        </w:r>
      </w:p>
    </w:sdtContent>
  </w:sdt>
  <w:p w14:paraId="372D2D52" w14:textId="77777777" w:rsidR="00710355" w:rsidRDefault="0071035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811D2" w14:textId="77777777" w:rsidR="002B422E" w:rsidRDefault="002B422E" w:rsidP="008534D4">
      <w:r>
        <w:separator/>
      </w:r>
    </w:p>
  </w:footnote>
  <w:footnote w:type="continuationSeparator" w:id="0">
    <w:p w14:paraId="7A519E11" w14:textId="77777777" w:rsidR="002B422E" w:rsidRDefault="002B422E" w:rsidP="00853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171"/>
    <w:multiLevelType w:val="hybridMultilevel"/>
    <w:tmpl w:val="4CC8FA2A"/>
    <w:lvl w:ilvl="0" w:tplc="4FF03A1A">
      <w:start w:val="1"/>
      <w:numFmt w:val="lowerLetter"/>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AA2907"/>
    <w:multiLevelType w:val="hybridMultilevel"/>
    <w:tmpl w:val="ADE0F1E2"/>
    <w:lvl w:ilvl="0" w:tplc="BECE6FC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C16ECE"/>
    <w:multiLevelType w:val="hybridMultilevel"/>
    <w:tmpl w:val="5144F46E"/>
    <w:lvl w:ilvl="0" w:tplc="0409000F">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0DDE3718"/>
    <w:multiLevelType w:val="hybridMultilevel"/>
    <w:tmpl w:val="2E38717C"/>
    <w:lvl w:ilvl="0" w:tplc="F95A97FC">
      <w:start w:val="1"/>
      <w:numFmt w:val="lowerRoman"/>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021F65"/>
    <w:multiLevelType w:val="hybridMultilevel"/>
    <w:tmpl w:val="6812EFB2"/>
    <w:lvl w:ilvl="0" w:tplc="86003FEA">
      <w:start w:val="3"/>
      <w:numFmt w:val="decimal"/>
      <w:lvlText w:val="%1."/>
      <w:lvlJc w:val="left"/>
      <w:pPr>
        <w:ind w:left="360" w:hanging="360"/>
      </w:pPr>
      <w:rPr>
        <w:rFonts w:ascii="Times New Roman" w:hAnsi="Times New Roman" w:cs="Times New Roman" w:hint="default"/>
        <w:strike w:val="0"/>
        <w:dstrike w:val="0"/>
        <w:sz w:val="24"/>
        <w:u w:val="none"/>
        <w:effect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150578D"/>
    <w:multiLevelType w:val="hybridMultilevel"/>
    <w:tmpl w:val="532EA2E4"/>
    <w:lvl w:ilvl="0" w:tplc="B6A0BAB6">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12075465"/>
    <w:multiLevelType w:val="hybridMultilevel"/>
    <w:tmpl w:val="E9A4FD2C"/>
    <w:lvl w:ilvl="0" w:tplc="5AA4A720">
      <w:start w:val="5"/>
      <w:numFmt w:val="bullet"/>
      <w:lvlText w:val="□"/>
      <w:lvlJc w:val="left"/>
      <w:pPr>
        <w:ind w:left="540" w:hanging="360"/>
      </w:pPr>
      <w:rPr>
        <w:rFonts w:ascii="新細明體" w:eastAsia="新細明體" w:hAnsi="新細明體" w:cs="Times New Roman" w:hint="eastAsia"/>
      </w:rPr>
    </w:lvl>
    <w:lvl w:ilvl="1" w:tplc="04090003" w:tentative="1">
      <w:start w:val="1"/>
      <w:numFmt w:val="bullet"/>
      <w:lvlText w:val=""/>
      <w:lvlJc w:val="left"/>
      <w:pPr>
        <w:ind w:left="1140" w:hanging="480"/>
      </w:pPr>
      <w:rPr>
        <w:rFonts w:ascii="Wingdings" w:hAnsi="Wingdings" w:hint="default"/>
      </w:rPr>
    </w:lvl>
    <w:lvl w:ilvl="2" w:tplc="04090005"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3" w:tentative="1">
      <w:start w:val="1"/>
      <w:numFmt w:val="bullet"/>
      <w:lvlText w:val=""/>
      <w:lvlJc w:val="left"/>
      <w:pPr>
        <w:ind w:left="2580" w:hanging="480"/>
      </w:pPr>
      <w:rPr>
        <w:rFonts w:ascii="Wingdings" w:hAnsi="Wingdings" w:hint="default"/>
      </w:rPr>
    </w:lvl>
    <w:lvl w:ilvl="5" w:tplc="04090005"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3" w:tentative="1">
      <w:start w:val="1"/>
      <w:numFmt w:val="bullet"/>
      <w:lvlText w:val=""/>
      <w:lvlJc w:val="left"/>
      <w:pPr>
        <w:ind w:left="4020" w:hanging="480"/>
      </w:pPr>
      <w:rPr>
        <w:rFonts w:ascii="Wingdings" w:hAnsi="Wingdings" w:hint="default"/>
      </w:rPr>
    </w:lvl>
    <w:lvl w:ilvl="8" w:tplc="04090005" w:tentative="1">
      <w:start w:val="1"/>
      <w:numFmt w:val="bullet"/>
      <w:lvlText w:val=""/>
      <w:lvlJc w:val="left"/>
      <w:pPr>
        <w:ind w:left="4500" w:hanging="480"/>
      </w:pPr>
      <w:rPr>
        <w:rFonts w:ascii="Wingdings" w:hAnsi="Wingdings" w:hint="default"/>
      </w:rPr>
    </w:lvl>
  </w:abstractNum>
  <w:abstractNum w:abstractNumId="7" w15:restartNumberingAfterBreak="0">
    <w:nsid w:val="126A2769"/>
    <w:multiLevelType w:val="hybridMultilevel"/>
    <w:tmpl w:val="806075E2"/>
    <w:lvl w:ilvl="0" w:tplc="3ED85006">
      <w:start w:val="1"/>
      <w:numFmt w:val="upperRoman"/>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A2684F"/>
    <w:multiLevelType w:val="hybridMultilevel"/>
    <w:tmpl w:val="A79CAB96"/>
    <w:lvl w:ilvl="0" w:tplc="DBE6949C">
      <w:start w:val="1"/>
      <w:numFmt w:val="lowerRoman"/>
      <w:lvlText w:val="(%1)"/>
      <w:lvlJc w:val="left"/>
      <w:pPr>
        <w:ind w:left="1440" w:hanging="720"/>
      </w:p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9" w15:restartNumberingAfterBreak="0">
    <w:nsid w:val="1AC36D35"/>
    <w:multiLevelType w:val="hybridMultilevel"/>
    <w:tmpl w:val="ACC6C55E"/>
    <w:lvl w:ilvl="0" w:tplc="46FEF7C4">
      <w:start w:val="1"/>
      <w:numFmt w:val="upperRoman"/>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1BCD4C2D"/>
    <w:multiLevelType w:val="hybridMultilevel"/>
    <w:tmpl w:val="96B08B52"/>
    <w:lvl w:ilvl="0" w:tplc="6742D038">
      <w:start w:val="5"/>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9A231F"/>
    <w:multiLevelType w:val="hybridMultilevel"/>
    <w:tmpl w:val="4484CDFC"/>
    <w:lvl w:ilvl="0" w:tplc="CEC4D36E">
      <w:start w:val="1"/>
      <w:numFmt w:val="decimal"/>
      <w:lvlText w:val="%1."/>
      <w:lvlJc w:val="left"/>
      <w:pPr>
        <w:ind w:left="1080" w:hanging="720"/>
      </w:pPr>
      <w:rPr>
        <w:rFonts w:ascii="Times New Roman" w:eastAsia="新細明體" w:hAnsi="Times New Roman" w:cs="Times New Roman"/>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250326DF"/>
    <w:multiLevelType w:val="hybridMultilevel"/>
    <w:tmpl w:val="9E8CDBBC"/>
    <w:lvl w:ilvl="0" w:tplc="C78CD688">
      <w:start w:val="1"/>
      <w:numFmt w:val="lowerLetter"/>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13" w15:restartNumberingAfterBreak="0">
    <w:nsid w:val="2ED73A3B"/>
    <w:multiLevelType w:val="hybridMultilevel"/>
    <w:tmpl w:val="D32E12EE"/>
    <w:lvl w:ilvl="0" w:tplc="0F1E32F2">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8222264"/>
    <w:multiLevelType w:val="hybridMultilevel"/>
    <w:tmpl w:val="B7BAFAB0"/>
    <w:lvl w:ilvl="0" w:tplc="F2CACDD2">
      <w:start w:val="1"/>
      <w:numFmt w:val="lowerLetter"/>
      <w:lvlText w:val="(%1)"/>
      <w:lvlJc w:val="left"/>
      <w:pPr>
        <w:ind w:left="360" w:hanging="360"/>
      </w:pPr>
      <w:rPr>
        <w:rFonts w:ascii="Times New Roman" w:hAnsi="Times New Roman" w:cs="Times New Roman" w:hint="default"/>
        <w:color w:val="333333"/>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3B881B2C"/>
    <w:multiLevelType w:val="hybridMultilevel"/>
    <w:tmpl w:val="F01E5774"/>
    <w:lvl w:ilvl="0" w:tplc="3D3CA1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D467501"/>
    <w:multiLevelType w:val="hybridMultilevel"/>
    <w:tmpl w:val="6E66A436"/>
    <w:lvl w:ilvl="0" w:tplc="733063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74160E"/>
    <w:multiLevelType w:val="hybridMultilevel"/>
    <w:tmpl w:val="56A0B774"/>
    <w:lvl w:ilvl="0" w:tplc="3B64DFE0">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529A2"/>
    <w:multiLevelType w:val="hybridMultilevel"/>
    <w:tmpl w:val="2750A542"/>
    <w:lvl w:ilvl="0" w:tplc="58F8BA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EC54817"/>
    <w:multiLevelType w:val="hybridMultilevel"/>
    <w:tmpl w:val="244A8038"/>
    <w:lvl w:ilvl="0" w:tplc="4A169FAC">
      <w:start w:val="4"/>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4D202F"/>
    <w:multiLevelType w:val="hybridMultilevel"/>
    <w:tmpl w:val="DA60377A"/>
    <w:lvl w:ilvl="0" w:tplc="5B041D3C">
      <w:start w:val="1"/>
      <w:numFmt w:val="lowerLetter"/>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15:restartNumberingAfterBreak="0">
    <w:nsid w:val="3F8A61E2"/>
    <w:multiLevelType w:val="hybridMultilevel"/>
    <w:tmpl w:val="F0907256"/>
    <w:lvl w:ilvl="0" w:tplc="78E2D15A">
      <w:start w:val="1"/>
      <w:numFmt w:val="low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2" w15:restartNumberingAfterBreak="0">
    <w:nsid w:val="40096C5A"/>
    <w:multiLevelType w:val="hybridMultilevel"/>
    <w:tmpl w:val="A204F26A"/>
    <w:lvl w:ilvl="0" w:tplc="86C23A4C">
      <w:start w:val="2"/>
      <w:numFmt w:val="lowerLetter"/>
      <w:lvlText w:val="(%1)"/>
      <w:lvlJc w:val="left"/>
      <w:pPr>
        <w:ind w:left="720" w:hanging="360"/>
      </w:pPr>
      <w:rPr>
        <w:rFonts w:ascii="Times New Roman" w:hAnsi="Times New Roman"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41C31066"/>
    <w:multiLevelType w:val="hybridMultilevel"/>
    <w:tmpl w:val="925091E6"/>
    <w:lvl w:ilvl="0" w:tplc="44E2DE66">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CA4786"/>
    <w:multiLevelType w:val="hybridMultilevel"/>
    <w:tmpl w:val="51B4F9A8"/>
    <w:lvl w:ilvl="0" w:tplc="62B4E9D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71D607F"/>
    <w:multiLevelType w:val="hybridMultilevel"/>
    <w:tmpl w:val="681EBA26"/>
    <w:lvl w:ilvl="0" w:tplc="BD78216A">
      <w:start w:val="4"/>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7D61FBD"/>
    <w:multiLevelType w:val="hybridMultilevel"/>
    <w:tmpl w:val="D7A6A8BA"/>
    <w:lvl w:ilvl="0" w:tplc="76066A56">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15:restartNumberingAfterBreak="0">
    <w:nsid w:val="494E08BD"/>
    <w:multiLevelType w:val="hybridMultilevel"/>
    <w:tmpl w:val="39D6174A"/>
    <w:lvl w:ilvl="0" w:tplc="B502BCB4">
      <w:start w:val="1"/>
      <w:numFmt w:val="upperRoman"/>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4B5B1CA7"/>
    <w:multiLevelType w:val="hybridMultilevel"/>
    <w:tmpl w:val="7F06989E"/>
    <w:lvl w:ilvl="0" w:tplc="211E00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DB56405"/>
    <w:multiLevelType w:val="hybridMultilevel"/>
    <w:tmpl w:val="6D1A0B40"/>
    <w:lvl w:ilvl="0" w:tplc="79D8D3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267E6A"/>
    <w:multiLevelType w:val="hybridMultilevel"/>
    <w:tmpl w:val="990CCBD8"/>
    <w:lvl w:ilvl="0" w:tplc="0810A74C">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63F86229"/>
    <w:multiLevelType w:val="hybridMultilevel"/>
    <w:tmpl w:val="525A9DAE"/>
    <w:lvl w:ilvl="0" w:tplc="E45660BA">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4CE7033"/>
    <w:multiLevelType w:val="hybridMultilevel"/>
    <w:tmpl w:val="6780133C"/>
    <w:lvl w:ilvl="0" w:tplc="95AE9EAA">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7FB4F82"/>
    <w:multiLevelType w:val="hybridMultilevel"/>
    <w:tmpl w:val="03E6D2EE"/>
    <w:lvl w:ilvl="0" w:tplc="33802A66">
      <w:start w:val="1"/>
      <w:numFmt w:val="lowerLetter"/>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34" w15:restartNumberingAfterBreak="0">
    <w:nsid w:val="68815F2E"/>
    <w:multiLevelType w:val="hybridMultilevel"/>
    <w:tmpl w:val="4EC079EA"/>
    <w:lvl w:ilvl="0" w:tplc="4D5AF728">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6BC707FF"/>
    <w:multiLevelType w:val="hybridMultilevel"/>
    <w:tmpl w:val="EF6454CC"/>
    <w:lvl w:ilvl="0" w:tplc="B40A627E">
      <w:start w:val="1"/>
      <w:numFmt w:val="lowerLetter"/>
      <w:lvlText w:val="(%1)"/>
      <w:lvlJc w:val="left"/>
      <w:pPr>
        <w:ind w:left="502"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6CB940D6"/>
    <w:multiLevelType w:val="hybridMultilevel"/>
    <w:tmpl w:val="7A3A7270"/>
    <w:lvl w:ilvl="0" w:tplc="22D252DE">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D256E01"/>
    <w:multiLevelType w:val="hybridMultilevel"/>
    <w:tmpl w:val="4CBA1412"/>
    <w:lvl w:ilvl="0" w:tplc="3F5E87E4">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1190E66"/>
    <w:multiLevelType w:val="hybridMultilevel"/>
    <w:tmpl w:val="F27C1C42"/>
    <w:lvl w:ilvl="0" w:tplc="B8C8410C">
      <w:start w:val="6"/>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355454F"/>
    <w:multiLevelType w:val="hybridMultilevel"/>
    <w:tmpl w:val="EE3C0970"/>
    <w:lvl w:ilvl="0" w:tplc="8E08383C">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52603A0"/>
    <w:multiLevelType w:val="hybridMultilevel"/>
    <w:tmpl w:val="7CCAF860"/>
    <w:lvl w:ilvl="0" w:tplc="98D6B36A">
      <w:start w:val="6"/>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66A1D4F"/>
    <w:multiLevelType w:val="hybridMultilevel"/>
    <w:tmpl w:val="6A686E24"/>
    <w:lvl w:ilvl="0" w:tplc="CB147D32">
      <w:start w:val="1"/>
      <w:numFmt w:val="decimal"/>
      <w:lvlText w:val="%1."/>
      <w:lvlJc w:val="left"/>
      <w:pPr>
        <w:ind w:left="465" w:hanging="465"/>
      </w:pPr>
      <w:rPr>
        <w:rFonts w:hint="default"/>
        <w:b/>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CBB7328"/>
    <w:multiLevelType w:val="hybridMultilevel"/>
    <w:tmpl w:val="79A05AEE"/>
    <w:lvl w:ilvl="0" w:tplc="3948F2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3"/>
  </w:num>
  <w:num w:numId="12">
    <w:abstractNumId w:val="19"/>
  </w:num>
  <w:num w:numId="13">
    <w:abstractNumId w:val="17"/>
  </w:num>
  <w:num w:numId="14">
    <w:abstractNumId w:val="0"/>
  </w:num>
  <w:num w:numId="15">
    <w:abstractNumId w:val="6"/>
  </w:num>
  <w:num w:numId="16">
    <w:abstractNumId w:val="18"/>
  </w:num>
  <w:num w:numId="17">
    <w:abstractNumId w:val="2"/>
  </w:num>
  <w:num w:numId="18">
    <w:abstractNumId w:val="33"/>
  </w:num>
  <w:num w:numId="19">
    <w:abstractNumId w:val="12"/>
  </w:num>
  <w:num w:numId="20">
    <w:abstractNumId w:val="8"/>
  </w:num>
  <w:num w:numId="21">
    <w:abstractNumId w:val="1"/>
  </w:num>
  <w:num w:numId="22">
    <w:abstractNumId w:val="35"/>
  </w:num>
  <w:num w:numId="23">
    <w:abstractNumId w:val="5"/>
  </w:num>
  <w:num w:numId="24">
    <w:abstractNumId w:val="4"/>
  </w:num>
  <w:num w:numId="25">
    <w:abstractNumId w:val="7"/>
  </w:num>
  <w:num w:numId="26">
    <w:abstractNumId w:val="24"/>
  </w:num>
  <w:num w:numId="27">
    <w:abstractNumId w:val="31"/>
  </w:num>
  <w:num w:numId="28">
    <w:abstractNumId w:val="29"/>
  </w:num>
  <w:num w:numId="29">
    <w:abstractNumId w:val="13"/>
  </w:num>
  <w:num w:numId="30">
    <w:abstractNumId w:val="42"/>
  </w:num>
  <w:num w:numId="31">
    <w:abstractNumId w:val="11"/>
  </w:num>
  <w:num w:numId="32">
    <w:abstractNumId w:val="9"/>
  </w:num>
  <w:num w:numId="33">
    <w:abstractNumId w:val="25"/>
  </w:num>
  <w:num w:numId="34">
    <w:abstractNumId w:val="41"/>
  </w:num>
  <w:num w:numId="35">
    <w:abstractNumId w:val="20"/>
  </w:num>
  <w:num w:numId="36">
    <w:abstractNumId w:val="10"/>
  </w:num>
  <w:num w:numId="37">
    <w:abstractNumId w:val="38"/>
  </w:num>
  <w:num w:numId="38">
    <w:abstractNumId w:val="40"/>
  </w:num>
  <w:num w:numId="39">
    <w:abstractNumId w:val="26"/>
  </w:num>
  <w:num w:numId="40">
    <w:abstractNumId w:val="37"/>
  </w:num>
  <w:num w:numId="41">
    <w:abstractNumId w:val="39"/>
  </w:num>
  <w:num w:numId="42">
    <w:abstractNumId w:val="16"/>
  </w:num>
  <w:num w:numId="43">
    <w:abstractNumId w:val="15"/>
  </w:num>
  <w:num w:numId="44">
    <w:abstractNumId w:val="36"/>
  </w:num>
  <w:num w:numId="45">
    <w:abstractNumId w:val="28"/>
  </w:num>
  <w:num w:numId="46">
    <w:abstractNumId w:val="23"/>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FA7"/>
    <w:rsid w:val="000055C1"/>
    <w:rsid w:val="00007F57"/>
    <w:rsid w:val="00012D3A"/>
    <w:rsid w:val="00023404"/>
    <w:rsid w:val="00024214"/>
    <w:rsid w:val="000300F6"/>
    <w:rsid w:val="0003066E"/>
    <w:rsid w:val="00032B6E"/>
    <w:rsid w:val="00032FD7"/>
    <w:rsid w:val="00034613"/>
    <w:rsid w:val="000372EA"/>
    <w:rsid w:val="00037B5F"/>
    <w:rsid w:val="0004028A"/>
    <w:rsid w:val="000411AA"/>
    <w:rsid w:val="0004579E"/>
    <w:rsid w:val="00051156"/>
    <w:rsid w:val="0005234D"/>
    <w:rsid w:val="00053105"/>
    <w:rsid w:val="000547EB"/>
    <w:rsid w:val="00054FF5"/>
    <w:rsid w:val="00061FA2"/>
    <w:rsid w:val="0006381B"/>
    <w:rsid w:val="000668EE"/>
    <w:rsid w:val="00074132"/>
    <w:rsid w:val="000807A2"/>
    <w:rsid w:val="00080BE5"/>
    <w:rsid w:val="00083B6E"/>
    <w:rsid w:val="00085763"/>
    <w:rsid w:val="000912CB"/>
    <w:rsid w:val="00091556"/>
    <w:rsid w:val="00093D2F"/>
    <w:rsid w:val="00095A5A"/>
    <w:rsid w:val="00096278"/>
    <w:rsid w:val="000A0FDA"/>
    <w:rsid w:val="000A259C"/>
    <w:rsid w:val="000A3E49"/>
    <w:rsid w:val="000A6C28"/>
    <w:rsid w:val="000B0098"/>
    <w:rsid w:val="000B3C2D"/>
    <w:rsid w:val="000B4579"/>
    <w:rsid w:val="000C0FE6"/>
    <w:rsid w:val="000C2A73"/>
    <w:rsid w:val="000C2C18"/>
    <w:rsid w:val="000C7FD2"/>
    <w:rsid w:val="000D0C0B"/>
    <w:rsid w:val="000D34B4"/>
    <w:rsid w:val="000D3DDD"/>
    <w:rsid w:val="000D413F"/>
    <w:rsid w:val="000D4A1E"/>
    <w:rsid w:val="000D6317"/>
    <w:rsid w:val="000E2144"/>
    <w:rsid w:val="000E2435"/>
    <w:rsid w:val="000E3A32"/>
    <w:rsid w:val="000E5A7C"/>
    <w:rsid w:val="000F6419"/>
    <w:rsid w:val="000F7E02"/>
    <w:rsid w:val="001048F8"/>
    <w:rsid w:val="001054C9"/>
    <w:rsid w:val="001068D3"/>
    <w:rsid w:val="00115A36"/>
    <w:rsid w:val="00116543"/>
    <w:rsid w:val="0012123E"/>
    <w:rsid w:val="00123B3E"/>
    <w:rsid w:val="00123FA0"/>
    <w:rsid w:val="00125EFD"/>
    <w:rsid w:val="00131C82"/>
    <w:rsid w:val="0013621B"/>
    <w:rsid w:val="00137E74"/>
    <w:rsid w:val="00140F0D"/>
    <w:rsid w:val="001461D1"/>
    <w:rsid w:val="00151F8E"/>
    <w:rsid w:val="001556EB"/>
    <w:rsid w:val="0015669B"/>
    <w:rsid w:val="00157CBF"/>
    <w:rsid w:val="00160670"/>
    <w:rsid w:val="00163784"/>
    <w:rsid w:val="00172EE1"/>
    <w:rsid w:val="0017351A"/>
    <w:rsid w:val="00180EB9"/>
    <w:rsid w:val="00185E2B"/>
    <w:rsid w:val="00186F3B"/>
    <w:rsid w:val="001901E7"/>
    <w:rsid w:val="00192191"/>
    <w:rsid w:val="00192DB8"/>
    <w:rsid w:val="00193179"/>
    <w:rsid w:val="0019357E"/>
    <w:rsid w:val="00193D53"/>
    <w:rsid w:val="001942D6"/>
    <w:rsid w:val="0019487A"/>
    <w:rsid w:val="00194DCA"/>
    <w:rsid w:val="00196EB2"/>
    <w:rsid w:val="00197AC1"/>
    <w:rsid w:val="001A1568"/>
    <w:rsid w:val="001B37FD"/>
    <w:rsid w:val="001B5A56"/>
    <w:rsid w:val="001B78A0"/>
    <w:rsid w:val="001C02E8"/>
    <w:rsid w:val="001C0C1D"/>
    <w:rsid w:val="001C3E93"/>
    <w:rsid w:val="001C4457"/>
    <w:rsid w:val="001D261D"/>
    <w:rsid w:val="001D3EFC"/>
    <w:rsid w:val="001D678D"/>
    <w:rsid w:val="001E0490"/>
    <w:rsid w:val="001E0A4C"/>
    <w:rsid w:val="001E48B9"/>
    <w:rsid w:val="001E6F22"/>
    <w:rsid w:val="001E78CE"/>
    <w:rsid w:val="001F0469"/>
    <w:rsid w:val="001F3E44"/>
    <w:rsid w:val="001F7586"/>
    <w:rsid w:val="00202659"/>
    <w:rsid w:val="00206720"/>
    <w:rsid w:val="00214BB0"/>
    <w:rsid w:val="00216FF5"/>
    <w:rsid w:val="0021705A"/>
    <w:rsid w:val="00227BF7"/>
    <w:rsid w:val="00233A35"/>
    <w:rsid w:val="0023548E"/>
    <w:rsid w:val="002436E8"/>
    <w:rsid w:val="00247268"/>
    <w:rsid w:val="00247961"/>
    <w:rsid w:val="00251CC6"/>
    <w:rsid w:val="0025372E"/>
    <w:rsid w:val="00255083"/>
    <w:rsid w:val="00255E37"/>
    <w:rsid w:val="002572D6"/>
    <w:rsid w:val="00261A91"/>
    <w:rsid w:val="00263E18"/>
    <w:rsid w:val="002701EA"/>
    <w:rsid w:val="00271D1A"/>
    <w:rsid w:val="00272A89"/>
    <w:rsid w:val="00273AE3"/>
    <w:rsid w:val="00276D5C"/>
    <w:rsid w:val="0028037E"/>
    <w:rsid w:val="0028087E"/>
    <w:rsid w:val="002826FB"/>
    <w:rsid w:val="002933F7"/>
    <w:rsid w:val="002939F2"/>
    <w:rsid w:val="00296DA2"/>
    <w:rsid w:val="0029775C"/>
    <w:rsid w:val="00297AD0"/>
    <w:rsid w:val="002A0098"/>
    <w:rsid w:val="002A0B97"/>
    <w:rsid w:val="002A24C5"/>
    <w:rsid w:val="002A38DB"/>
    <w:rsid w:val="002A5A60"/>
    <w:rsid w:val="002A7247"/>
    <w:rsid w:val="002A7BE5"/>
    <w:rsid w:val="002B422E"/>
    <w:rsid w:val="002B4C74"/>
    <w:rsid w:val="002B5305"/>
    <w:rsid w:val="002B53FC"/>
    <w:rsid w:val="002D1C5C"/>
    <w:rsid w:val="002E1B49"/>
    <w:rsid w:val="002E46AA"/>
    <w:rsid w:val="002F6608"/>
    <w:rsid w:val="003021BF"/>
    <w:rsid w:val="00302612"/>
    <w:rsid w:val="00304278"/>
    <w:rsid w:val="00310F54"/>
    <w:rsid w:val="003157A3"/>
    <w:rsid w:val="00335202"/>
    <w:rsid w:val="003375E5"/>
    <w:rsid w:val="003379EA"/>
    <w:rsid w:val="003423F4"/>
    <w:rsid w:val="00342B65"/>
    <w:rsid w:val="00342F22"/>
    <w:rsid w:val="003478C1"/>
    <w:rsid w:val="003478F6"/>
    <w:rsid w:val="00356FBF"/>
    <w:rsid w:val="00357893"/>
    <w:rsid w:val="0036283D"/>
    <w:rsid w:val="00363977"/>
    <w:rsid w:val="00364464"/>
    <w:rsid w:val="00366649"/>
    <w:rsid w:val="0036668A"/>
    <w:rsid w:val="00367439"/>
    <w:rsid w:val="00370014"/>
    <w:rsid w:val="00370091"/>
    <w:rsid w:val="00373F19"/>
    <w:rsid w:val="00373F94"/>
    <w:rsid w:val="00375AEA"/>
    <w:rsid w:val="00375E40"/>
    <w:rsid w:val="003923FD"/>
    <w:rsid w:val="003926B2"/>
    <w:rsid w:val="00392F84"/>
    <w:rsid w:val="0039316F"/>
    <w:rsid w:val="003A0594"/>
    <w:rsid w:val="003A2602"/>
    <w:rsid w:val="003B0BCC"/>
    <w:rsid w:val="003B5001"/>
    <w:rsid w:val="003B7C55"/>
    <w:rsid w:val="003B7CE4"/>
    <w:rsid w:val="003C3797"/>
    <w:rsid w:val="003C3F34"/>
    <w:rsid w:val="003C47DD"/>
    <w:rsid w:val="003D34E4"/>
    <w:rsid w:val="003D606D"/>
    <w:rsid w:val="003E2781"/>
    <w:rsid w:val="003E2921"/>
    <w:rsid w:val="003E7FB6"/>
    <w:rsid w:val="003F0D7F"/>
    <w:rsid w:val="003F3140"/>
    <w:rsid w:val="003F4512"/>
    <w:rsid w:val="003F7AE6"/>
    <w:rsid w:val="00402EB8"/>
    <w:rsid w:val="004134F2"/>
    <w:rsid w:val="00413B07"/>
    <w:rsid w:val="00417923"/>
    <w:rsid w:val="00425145"/>
    <w:rsid w:val="00426A9D"/>
    <w:rsid w:val="00430BAB"/>
    <w:rsid w:val="004458AB"/>
    <w:rsid w:val="00445E9A"/>
    <w:rsid w:val="00447536"/>
    <w:rsid w:val="00447A77"/>
    <w:rsid w:val="004503B9"/>
    <w:rsid w:val="00453E15"/>
    <w:rsid w:val="004552D1"/>
    <w:rsid w:val="00462B82"/>
    <w:rsid w:val="00467E71"/>
    <w:rsid w:val="00474EC2"/>
    <w:rsid w:val="00475544"/>
    <w:rsid w:val="00480C32"/>
    <w:rsid w:val="00480E88"/>
    <w:rsid w:val="00481C67"/>
    <w:rsid w:val="00484B36"/>
    <w:rsid w:val="00486D7A"/>
    <w:rsid w:val="0049045B"/>
    <w:rsid w:val="004A09A2"/>
    <w:rsid w:val="004A3E2B"/>
    <w:rsid w:val="004A460F"/>
    <w:rsid w:val="004B259E"/>
    <w:rsid w:val="004C17DB"/>
    <w:rsid w:val="004C17EF"/>
    <w:rsid w:val="004C4E4D"/>
    <w:rsid w:val="004D67A8"/>
    <w:rsid w:val="004E54E9"/>
    <w:rsid w:val="004F17F9"/>
    <w:rsid w:val="004F34D7"/>
    <w:rsid w:val="004F46B9"/>
    <w:rsid w:val="004F6BD9"/>
    <w:rsid w:val="00506028"/>
    <w:rsid w:val="00513D88"/>
    <w:rsid w:val="005204FA"/>
    <w:rsid w:val="00521F47"/>
    <w:rsid w:val="0052604A"/>
    <w:rsid w:val="005268A2"/>
    <w:rsid w:val="005274CA"/>
    <w:rsid w:val="00527A77"/>
    <w:rsid w:val="005422B3"/>
    <w:rsid w:val="00543CF3"/>
    <w:rsid w:val="00546322"/>
    <w:rsid w:val="0054789C"/>
    <w:rsid w:val="005518D1"/>
    <w:rsid w:val="00557908"/>
    <w:rsid w:val="0057162E"/>
    <w:rsid w:val="0057299C"/>
    <w:rsid w:val="005738C5"/>
    <w:rsid w:val="0057679C"/>
    <w:rsid w:val="00584617"/>
    <w:rsid w:val="00585318"/>
    <w:rsid w:val="005863E6"/>
    <w:rsid w:val="005873C0"/>
    <w:rsid w:val="0059742F"/>
    <w:rsid w:val="00597930"/>
    <w:rsid w:val="005A19F3"/>
    <w:rsid w:val="005A2EAB"/>
    <w:rsid w:val="005A5FCE"/>
    <w:rsid w:val="005B3375"/>
    <w:rsid w:val="005B37E3"/>
    <w:rsid w:val="005B3E7F"/>
    <w:rsid w:val="005B52F0"/>
    <w:rsid w:val="005C4D76"/>
    <w:rsid w:val="005C4FB1"/>
    <w:rsid w:val="005D164E"/>
    <w:rsid w:val="005D620C"/>
    <w:rsid w:val="005E04E9"/>
    <w:rsid w:val="005F37D7"/>
    <w:rsid w:val="005F421D"/>
    <w:rsid w:val="005F7DD0"/>
    <w:rsid w:val="006039DF"/>
    <w:rsid w:val="00606A19"/>
    <w:rsid w:val="00611251"/>
    <w:rsid w:val="00622454"/>
    <w:rsid w:val="00624BB2"/>
    <w:rsid w:val="006351FC"/>
    <w:rsid w:val="00635AEC"/>
    <w:rsid w:val="00636F96"/>
    <w:rsid w:val="00641D66"/>
    <w:rsid w:val="00646361"/>
    <w:rsid w:val="006520BC"/>
    <w:rsid w:val="00655221"/>
    <w:rsid w:val="00655870"/>
    <w:rsid w:val="00657328"/>
    <w:rsid w:val="0066162D"/>
    <w:rsid w:val="00667685"/>
    <w:rsid w:val="00670B7D"/>
    <w:rsid w:val="00672635"/>
    <w:rsid w:val="00675E54"/>
    <w:rsid w:val="006801D8"/>
    <w:rsid w:val="006909E6"/>
    <w:rsid w:val="006A3E3A"/>
    <w:rsid w:val="006A4BBD"/>
    <w:rsid w:val="006A5ED7"/>
    <w:rsid w:val="006A6981"/>
    <w:rsid w:val="006B1019"/>
    <w:rsid w:val="006B1BEC"/>
    <w:rsid w:val="006B1C87"/>
    <w:rsid w:val="006B433F"/>
    <w:rsid w:val="006B5050"/>
    <w:rsid w:val="006C1E3B"/>
    <w:rsid w:val="006C2EED"/>
    <w:rsid w:val="006C4026"/>
    <w:rsid w:val="006C691E"/>
    <w:rsid w:val="006C6B5A"/>
    <w:rsid w:val="006D58F1"/>
    <w:rsid w:val="006D6097"/>
    <w:rsid w:val="006D6550"/>
    <w:rsid w:val="006D666D"/>
    <w:rsid w:val="006D66A3"/>
    <w:rsid w:val="006D7CCD"/>
    <w:rsid w:val="006E368F"/>
    <w:rsid w:val="006E3CF1"/>
    <w:rsid w:val="006E47B9"/>
    <w:rsid w:val="006E48C9"/>
    <w:rsid w:val="006F292C"/>
    <w:rsid w:val="006F3F62"/>
    <w:rsid w:val="006F3FCF"/>
    <w:rsid w:val="006F4BBE"/>
    <w:rsid w:val="006F72B0"/>
    <w:rsid w:val="00702351"/>
    <w:rsid w:val="00707FD1"/>
    <w:rsid w:val="00710355"/>
    <w:rsid w:val="007108E0"/>
    <w:rsid w:val="007116F5"/>
    <w:rsid w:val="007178A9"/>
    <w:rsid w:val="007200EC"/>
    <w:rsid w:val="007202BA"/>
    <w:rsid w:val="007209F2"/>
    <w:rsid w:val="00723724"/>
    <w:rsid w:val="0072372D"/>
    <w:rsid w:val="00724E9B"/>
    <w:rsid w:val="007330EB"/>
    <w:rsid w:val="007331F6"/>
    <w:rsid w:val="00733F47"/>
    <w:rsid w:val="007373A7"/>
    <w:rsid w:val="0073772A"/>
    <w:rsid w:val="00744536"/>
    <w:rsid w:val="00745517"/>
    <w:rsid w:val="007464A9"/>
    <w:rsid w:val="007532B0"/>
    <w:rsid w:val="007642F5"/>
    <w:rsid w:val="0076582D"/>
    <w:rsid w:val="00766A8D"/>
    <w:rsid w:val="00767116"/>
    <w:rsid w:val="007723EC"/>
    <w:rsid w:val="00773BF0"/>
    <w:rsid w:val="007753EA"/>
    <w:rsid w:val="00780296"/>
    <w:rsid w:val="00782565"/>
    <w:rsid w:val="00791526"/>
    <w:rsid w:val="00791B83"/>
    <w:rsid w:val="00793CBA"/>
    <w:rsid w:val="007952A9"/>
    <w:rsid w:val="007958F5"/>
    <w:rsid w:val="007961FB"/>
    <w:rsid w:val="0079685C"/>
    <w:rsid w:val="0079727D"/>
    <w:rsid w:val="007A041C"/>
    <w:rsid w:val="007A3C2D"/>
    <w:rsid w:val="007B062F"/>
    <w:rsid w:val="007B0B5C"/>
    <w:rsid w:val="007C0E50"/>
    <w:rsid w:val="007C31B7"/>
    <w:rsid w:val="007C3871"/>
    <w:rsid w:val="007D13C6"/>
    <w:rsid w:val="007E19D4"/>
    <w:rsid w:val="007E5B09"/>
    <w:rsid w:val="007E5EA7"/>
    <w:rsid w:val="007E699C"/>
    <w:rsid w:val="007F5928"/>
    <w:rsid w:val="007F7FCF"/>
    <w:rsid w:val="00805A68"/>
    <w:rsid w:val="0080798D"/>
    <w:rsid w:val="00812633"/>
    <w:rsid w:val="00820F56"/>
    <w:rsid w:val="00821EC4"/>
    <w:rsid w:val="00823969"/>
    <w:rsid w:val="008311F5"/>
    <w:rsid w:val="00831337"/>
    <w:rsid w:val="00834651"/>
    <w:rsid w:val="00841A7E"/>
    <w:rsid w:val="0084474D"/>
    <w:rsid w:val="008534D4"/>
    <w:rsid w:val="0085576A"/>
    <w:rsid w:val="008574E5"/>
    <w:rsid w:val="0086171C"/>
    <w:rsid w:val="0086306E"/>
    <w:rsid w:val="00864950"/>
    <w:rsid w:val="00867B01"/>
    <w:rsid w:val="008710CE"/>
    <w:rsid w:val="00881AE1"/>
    <w:rsid w:val="00891D2B"/>
    <w:rsid w:val="00892234"/>
    <w:rsid w:val="008955E7"/>
    <w:rsid w:val="0089696F"/>
    <w:rsid w:val="00897275"/>
    <w:rsid w:val="008A20CB"/>
    <w:rsid w:val="008A5F1B"/>
    <w:rsid w:val="008A601B"/>
    <w:rsid w:val="008A7BD6"/>
    <w:rsid w:val="008B0EA3"/>
    <w:rsid w:val="008B6722"/>
    <w:rsid w:val="008C0C05"/>
    <w:rsid w:val="008C18B1"/>
    <w:rsid w:val="008C27A6"/>
    <w:rsid w:val="008C3BFE"/>
    <w:rsid w:val="008D0877"/>
    <w:rsid w:val="008D300F"/>
    <w:rsid w:val="008D72F1"/>
    <w:rsid w:val="008D74E8"/>
    <w:rsid w:val="008E57DC"/>
    <w:rsid w:val="008E6EC8"/>
    <w:rsid w:val="008F15EC"/>
    <w:rsid w:val="008F309F"/>
    <w:rsid w:val="008F42B5"/>
    <w:rsid w:val="008F6CE6"/>
    <w:rsid w:val="00902255"/>
    <w:rsid w:val="009025F2"/>
    <w:rsid w:val="00904DB2"/>
    <w:rsid w:val="00905366"/>
    <w:rsid w:val="009100F8"/>
    <w:rsid w:val="00917451"/>
    <w:rsid w:val="009217ED"/>
    <w:rsid w:val="0092584A"/>
    <w:rsid w:val="00925E6F"/>
    <w:rsid w:val="0093005D"/>
    <w:rsid w:val="00931209"/>
    <w:rsid w:val="00931303"/>
    <w:rsid w:val="00932543"/>
    <w:rsid w:val="0094079F"/>
    <w:rsid w:val="00941F5A"/>
    <w:rsid w:val="00952F15"/>
    <w:rsid w:val="0095642E"/>
    <w:rsid w:val="00960CA0"/>
    <w:rsid w:val="00963A13"/>
    <w:rsid w:val="00982155"/>
    <w:rsid w:val="0098226A"/>
    <w:rsid w:val="00983A70"/>
    <w:rsid w:val="00983C2E"/>
    <w:rsid w:val="0098492D"/>
    <w:rsid w:val="00985250"/>
    <w:rsid w:val="0098684B"/>
    <w:rsid w:val="0098690F"/>
    <w:rsid w:val="00995BC5"/>
    <w:rsid w:val="009A0376"/>
    <w:rsid w:val="009A5170"/>
    <w:rsid w:val="009A6F25"/>
    <w:rsid w:val="009B0569"/>
    <w:rsid w:val="009B26F7"/>
    <w:rsid w:val="009C08E8"/>
    <w:rsid w:val="009C1B2A"/>
    <w:rsid w:val="009C1EF8"/>
    <w:rsid w:val="009C3B7A"/>
    <w:rsid w:val="009C5091"/>
    <w:rsid w:val="009C6C27"/>
    <w:rsid w:val="009D2462"/>
    <w:rsid w:val="009D26AB"/>
    <w:rsid w:val="009D52D4"/>
    <w:rsid w:val="009F0743"/>
    <w:rsid w:val="00A0151A"/>
    <w:rsid w:val="00A17E6A"/>
    <w:rsid w:val="00A24900"/>
    <w:rsid w:val="00A252E2"/>
    <w:rsid w:val="00A25FF9"/>
    <w:rsid w:val="00A27F62"/>
    <w:rsid w:val="00A300C4"/>
    <w:rsid w:val="00A3524F"/>
    <w:rsid w:val="00A3566D"/>
    <w:rsid w:val="00A36219"/>
    <w:rsid w:val="00A37A6E"/>
    <w:rsid w:val="00A434B9"/>
    <w:rsid w:val="00A44C16"/>
    <w:rsid w:val="00A452F9"/>
    <w:rsid w:val="00A46661"/>
    <w:rsid w:val="00A51131"/>
    <w:rsid w:val="00A512CF"/>
    <w:rsid w:val="00A530E1"/>
    <w:rsid w:val="00A616B1"/>
    <w:rsid w:val="00A66B2E"/>
    <w:rsid w:val="00A7066D"/>
    <w:rsid w:val="00A71B04"/>
    <w:rsid w:val="00A7347E"/>
    <w:rsid w:val="00A73F96"/>
    <w:rsid w:val="00A74161"/>
    <w:rsid w:val="00A81A83"/>
    <w:rsid w:val="00A822B1"/>
    <w:rsid w:val="00A85731"/>
    <w:rsid w:val="00A86111"/>
    <w:rsid w:val="00A922A5"/>
    <w:rsid w:val="00AA1D57"/>
    <w:rsid w:val="00AA4183"/>
    <w:rsid w:val="00AA42E1"/>
    <w:rsid w:val="00AA7580"/>
    <w:rsid w:val="00AA75F3"/>
    <w:rsid w:val="00AB0923"/>
    <w:rsid w:val="00AB2365"/>
    <w:rsid w:val="00AB43DE"/>
    <w:rsid w:val="00AB464D"/>
    <w:rsid w:val="00AB4CB2"/>
    <w:rsid w:val="00AC31DB"/>
    <w:rsid w:val="00AC3FEE"/>
    <w:rsid w:val="00AC4553"/>
    <w:rsid w:val="00AC78EB"/>
    <w:rsid w:val="00AD1B28"/>
    <w:rsid w:val="00AD465C"/>
    <w:rsid w:val="00AE3C58"/>
    <w:rsid w:val="00AE78B1"/>
    <w:rsid w:val="00AF0425"/>
    <w:rsid w:val="00AF1172"/>
    <w:rsid w:val="00AF12E5"/>
    <w:rsid w:val="00AF2744"/>
    <w:rsid w:val="00AF294E"/>
    <w:rsid w:val="00B00688"/>
    <w:rsid w:val="00B03B8F"/>
    <w:rsid w:val="00B04A63"/>
    <w:rsid w:val="00B06163"/>
    <w:rsid w:val="00B15AC5"/>
    <w:rsid w:val="00B166E9"/>
    <w:rsid w:val="00B2204E"/>
    <w:rsid w:val="00B226E8"/>
    <w:rsid w:val="00B22A8E"/>
    <w:rsid w:val="00B22E68"/>
    <w:rsid w:val="00B24006"/>
    <w:rsid w:val="00B273FB"/>
    <w:rsid w:val="00B30B99"/>
    <w:rsid w:val="00B32918"/>
    <w:rsid w:val="00B36AD2"/>
    <w:rsid w:val="00B374AF"/>
    <w:rsid w:val="00B37F35"/>
    <w:rsid w:val="00B40FA7"/>
    <w:rsid w:val="00B44BFF"/>
    <w:rsid w:val="00B51AB3"/>
    <w:rsid w:val="00B639CA"/>
    <w:rsid w:val="00B6498D"/>
    <w:rsid w:val="00B65B79"/>
    <w:rsid w:val="00B668DE"/>
    <w:rsid w:val="00B67179"/>
    <w:rsid w:val="00B8016E"/>
    <w:rsid w:val="00B816EC"/>
    <w:rsid w:val="00B83907"/>
    <w:rsid w:val="00B83E7E"/>
    <w:rsid w:val="00B84519"/>
    <w:rsid w:val="00B912FF"/>
    <w:rsid w:val="00B918BC"/>
    <w:rsid w:val="00B950EA"/>
    <w:rsid w:val="00B9692B"/>
    <w:rsid w:val="00BA2C79"/>
    <w:rsid w:val="00BA2D4A"/>
    <w:rsid w:val="00BA52A9"/>
    <w:rsid w:val="00BA61E8"/>
    <w:rsid w:val="00BB00C5"/>
    <w:rsid w:val="00BB12BF"/>
    <w:rsid w:val="00BB4423"/>
    <w:rsid w:val="00BB504D"/>
    <w:rsid w:val="00BC01A1"/>
    <w:rsid w:val="00BC219A"/>
    <w:rsid w:val="00BC3914"/>
    <w:rsid w:val="00BD132E"/>
    <w:rsid w:val="00BD499A"/>
    <w:rsid w:val="00BD5C4D"/>
    <w:rsid w:val="00C07CE7"/>
    <w:rsid w:val="00C1559E"/>
    <w:rsid w:val="00C1759D"/>
    <w:rsid w:val="00C209E6"/>
    <w:rsid w:val="00C22D81"/>
    <w:rsid w:val="00C257D1"/>
    <w:rsid w:val="00C261A4"/>
    <w:rsid w:val="00C334F3"/>
    <w:rsid w:val="00C337A8"/>
    <w:rsid w:val="00C35A78"/>
    <w:rsid w:val="00C37C28"/>
    <w:rsid w:val="00C403FF"/>
    <w:rsid w:val="00C40653"/>
    <w:rsid w:val="00C40D59"/>
    <w:rsid w:val="00C44EC3"/>
    <w:rsid w:val="00C463AE"/>
    <w:rsid w:val="00C46F45"/>
    <w:rsid w:val="00C5352D"/>
    <w:rsid w:val="00C54A12"/>
    <w:rsid w:val="00C568E7"/>
    <w:rsid w:val="00C57394"/>
    <w:rsid w:val="00C621E5"/>
    <w:rsid w:val="00C62C55"/>
    <w:rsid w:val="00C638C8"/>
    <w:rsid w:val="00C63F03"/>
    <w:rsid w:val="00C66DE5"/>
    <w:rsid w:val="00C700A0"/>
    <w:rsid w:val="00C72DF9"/>
    <w:rsid w:val="00C73F6B"/>
    <w:rsid w:val="00C740A7"/>
    <w:rsid w:val="00C743DB"/>
    <w:rsid w:val="00C77E8A"/>
    <w:rsid w:val="00C867B7"/>
    <w:rsid w:val="00C8717A"/>
    <w:rsid w:val="00C8771C"/>
    <w:rsid w:val="00C91014"/>
    <w:rsid w:val="00C95FE1"/>
    <w:rsid w:val="00CA16C9"/>
    <w:rsid w:val="00CA363A"/>
    <w:rsid w:val="00CA3F9D"/>
    <w:rsid w:val="00CB162E"/>
    <w:rsid w:val="00CB1B08"/>
    <w:rsid w:val="00CB2126"/>
    <w:rsid w:val="00CB3F44"/>
    <w:rsid w:val="00CB49A2"/>
    <w:rsid w:val="00CB5CB3"/>
    <w:rsid w:val="00CC13C2"/>
    <w:rsid w:val="00CC14DE"/>
    <w:rsid w:val="00CC1C70"/>
    <w:rsid w:val="00CC42C2"/>
    <w:rsid w:val="00CC772B"/>
    <w:rsid w:val="00CD16B8"/>
    <w:rsid w:val="00CD47DC"/>
    <w:rsid w:val="00CE056C"/>
    <w:rsid w:val="00CE0993"/>
    <w:rsid w:val="00CE0A47"/>
    <w:rsid w:val="00CE75B3"/>
    <w:rsid w:val="00CE7C9B"/>
    <w:rsid w:val="00CF60F3"/>
    <w:rsid w:val="00CF7FBC"/>
    <w:rsid w:val="00D00495"/>
    <w:rsid w:val="00D0225E"/>
    <w:rsid w:val="00D04084"/>
    <w:rsid w:val="00D0464C"/>
    <w:rsid w:val="00D05D51"/>
    <w:rsid w:val="00D06E95"/>
    <w:rsid w:val="00D119D5"/>
    <w:rsid w:val="00D177BE"/>
    <w:rsid w:val="00D22273"/>
    <w:rsid w:val="00D222E0"/>
    <w:rsid w:val="00D24C66"/>
    <w:rsid w:val="00D30D05"/>
    <w:rsid w:val="00D365E9"/>
    <w:rsid w:val="00D403F7"/>
    <w:rsid w:val="00D419EA"/>
    <w:rsid w:val="00D431A7"/>
    <w:rsid w:val="00D43709"/>
    <w:rsid w:val="00D44631"/>
    <w:rsid w:val="00D50CEC"/>
    <w:rsid w:val="00D524E0"/>
    <w:rsid w:val="00D52A24"/>
    <w:rsid w:val="00D53844"/>
    <w:rsid w:val="00D55BB9"/>
    <w:rsid w:val="00D60D94"/>
    <w:rsid w:val="00D620EC"/>
    <w:rsid w:val="00D63CCF"/>
    <w:rsid w:val="00D66B06"/>
    <w:rsid w:val="00D6730F"/>
    <w:rsid w:val="00D72FC0"/>
    <w:rsid w:val="00D73ACD"/>
    <w:rsid w:val="00D83404"/>
    <w:rsid w:val="00D906DF"/>
    <w:rsid w:val="00D92C8F"/>
    <w:rsid w:val="00D9651D"/>
    <w:rsid w:val="00DA07B4"/>
    <w:rsid w:val="00DA3C18"/>
    <w:rsid w:val="00DA7BA1"/>
    <w:rsid w:val="00DB06AB"/>
    <w:rsid w:val="00DB1DAA"/>
    <w:rsid w:val="00DB7CC3"/>
    <w:rsid w:val="00DC51FF"/>
    <w:rsid w:val="00DD0A0A"/>
    <w:rsid w:val="00DE1E40"/>
    <w:rsid w:val="00DE2090"/>
    <w:rsid w:val="00DE5110"/>
    <w:rsid w:val="00DE7EF2"/>
    <w:rsid w:val="00DF17E9"/>
    <w:rsid w:val="00DF27CD"/>
    <w:rsid w:val="00DF6E1D"/>
    <w:rsid w:val="00E03A00"/>
    <w:rsid w:val="00E06E11"/>
    <w:rsid w:val="00E14BC2"/>
    <w:rsid w:val="00E172B5"/>
    <w:rsid w:val="00E20155"/>
    <w:rsid w:val="00E24BB7"/>
    <w:rsid w:val="00E416E9"/>
    <w:rsid w:val="00E50DCF"/>
    <w:rsid w:val="00E53B31"/>
    <w:rsid w:val="00E61126"/>
    <w:rsid w:val="00E615AA"/>
    <w:rsid w:val="00E63118"/>
    <w:rsid w:val="00E65CF2"/>
    <w:rsid w:val="00E70BA1"/>
    <w:rsid w:val="00E70E7B"/>
    <w:rsid w:val="00E72737"/>
    <w:rsid w:val="00E73036"/>
    <w:rsid w:val="00E77492"/>
    <w:rsid w:val="00E87D0A"/>
    <w:rsid w:val="00E90F23"/>
    <w:rsid w:val="00E95B53"/>
    <w:rsid w:val="00E96BC5"/>
    <w:rsid w:val="00EA1B94"/>
    <w:rsid w:val="00EA2DE4"/>
    <w:rsid w:val="00EB07D1"/>
    <w:rsid w:val="00EB4F6B"/>
    <w:rsid w:val="00EB5102"/>
    <w:rsid w:val="00EB7D8D"/>
    <w:rsid w:val="00EB7EF8"/>
    <w:rsid w:val="00EC2C3B"/>
    <w:rsid w:val="00ED0D4F"/>
    <w:rsid w:val="00ED1362"/>
    <w:rsid w:val="00ED7A5A"/>
    <w:rsid w:val="00EE4F87"/>
    <w:rsid w:val="00EF12D1"/>
    <w:rsid w:val="00EF6C71"/>
    <w:rsid w:val="00EF7D5E"/>
    <w:rsid w:val="00F02197"/>
    <w:rsid w:val="00F02DE6"/>
    <w:rsid w:val="00F06F14"/>
    <w:rsid w:val="00F153CB"/>
    <w:rsid w:val="00F15D7E"/>
    <w:rsid w:val="00F168D7"/>
    <w:rsid w:val="00F22A9C"/>
    <w:rsid w:val="00F23DA3"/>
    <w:rsid w:val="00F274ED"/>
    <w:rsid w:val="00F315D5"/>
    <w:rsid w:val="00F31925"/>
    <w:rsid w:val="00F36DD0"/>
    <w:rsid w:val="00F40630"/>
    <w:rsid w:val="00F4066A"/>
    <w:rsid w:val="00F42CCA"/>
    <w:rsid w:val="00F45623"/>
    <w:rsid w:val="00F45708"/>
    <w:rsid w:val="00F46B72"/>
    <w:rsid w:val="00F521DC"/>
    <w:rsid w:val="00F557D8"/>
    <w:rsid w:val="00F7044A"/>
    <w:rsid w:val="00F719EB"/>
    <w:rsid w:val="00F7349E"/>
    <w:rsid w:val="00F7439E"/>
    <w:rsid w:val="00F74ED1"/>
    <w:rsid w:val="00F75226"/>
    <w:rsid w:val="00F826B2"/>
    <w:rsid w:val="00F83BDA"/>
    <w:rsid w:val="00F92C04"/>
    <w:rsid w:val="00F95615"/>
    <w:rsid w:val="00F95990"/>
    <w:rsid w:val="00F9780F"/>
    <w:rsid w:val="00FA266B"/>
    <w:rsid w:val="00FA7370"/>
    <w:rsid w:val="00FB4E46"/>
    <w:rsid w:val="00FB7D26"/>
    <w:rsid w:val="00FC2B65"/>
    <w:rsid w:val="00FC431D"/>
    <w:rsid w:val="00FD4E19"/>
    <w:rsid w:val="00FD676A"/>
    <w:rsid w:val="00FD6A3D"/>
    <w:rsid w:val="00FF1B9F"/>
    <w:rsid w:val="00FF247D"/>
  </w:rsids>
  <m:mathPr>
    <m:mathFont m:val="Cambria Math"/>
    <m:brkBin m:val="before"/>
    <m:brkBinSub m:val="--"/>
    <m:smallFrac m:val="0"/>
    <m:dispDef/>
    <m:lMargin m:val="0"/>
    <m:rMargin m:val="0"/>
    <m:defJc m:val="centerGroup"/>
    <m:wrapIndent m:val="1440"/>
    <m:intLim m:val="subSup"/>
    <m:naryLim m:val="undOvr"/>
  </m:mathPr>
  <w:themeFontLang w:val="en-US" w:eastAsia="zh-TW" w:bidi="p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1EFC2"/>
  <w15:docId w15:val="{8E4ACB7C-4A4C-4C95-8F91-1EEF23E1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DD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nhideWhenUsed/>
    <w:rsid w:val="00B40F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B40FA7"/>
    <w:rPr>
      <w:rFonts w:ascii="細明體" w:eastAsia="細明體" w:hAnsi="細明體" w:cs="細明體"/>
      <w:kern w:val="0"/>
      <w:szCs w:val="24"/>
    </w:rPr>
  </w:style>
  <w:style w:type="paragraph" w:styleId="a3">
    <w:name w:val="Body Text"/>
    <w:basedOn w:val="a"/>
    <w:link w:val="a4"/>
    <w:uiPriority w:val="1"/>
    <w:unhideWhenUsed/>
    <w:qFormat/>
    <w:rsid w:val="00B40FA7"/>
    <w:pPr>
      <w:autoSpaceDE w:val="0"/>
      <w:autoSpaceDN w:val="0"/>
    </w:pPr>
    <w:rPr>
      <w:rFonts w:ascii="Noto Sans CJK JP Black" w:eastAsia="Noto Sans CJK JP Black" w:hAnsi="Noto Sans CJK JP Black" w:cs="Noto Sans CJK JP Black"/>
      <w:kern w:val="0"/>
    </w:rPr>
  </w:style>
  <w:style w:type="character" w:customStyle="1" w:styleId="a4">
    <w:name w:val="本文 字元"/>
    <w:basedOn w:val="a0"/>
    <w:link w:val="a3"/>
    <w:uiPriority w:val="1"/>
    <w:rsid w:val="00B40FA7"/>
    <w:rPr>
      <w:rFonts w:ascii="Noto Sans CJK JP Black" w:eastAsia="Noto Sans CJK JP Black" w:hAnsi="Noto Sans CJK JP Black" w:cs="Noto Sans CJK JP Black"/>
      <w:kern w:val="0"/>
      <w:szCs w:val="24"/>
    </w:rPr>
  </w:style>
  <w:style w:type="paragraph" w:styleId="a5">
    <w:name w:val="List Paragraph"/>
    <w:basedOn w:val="a"/>
    <w:uiPriority w:val="34"/>
    <w:qFormat/>
    <w:rsid w:val="00B40FA7"/>
    <w:pPr>
      <w:ind w:leftChars="200" w:left="480"/>
    </w:pPr>
  </w:style>
  <w:style w:type="paragraph" w:customStyle="1" w:styleId="TableParagraph">
    <w:name w:val="Table Paragraph"/>
    <w:basedOn w:val="a"/>
    <w:uiPriority w:val="1"/>
    <w:qFormat/>
    <w:rsid w:val="00B40FA7"/>
    <w:pPr>
      <w:autoSpaceDE w:val="0"/>
      <w:autoSpaceDN w:val="0"/>
      <w:spacing w:line="441" w:lineRule="exact"/>
      <w:ind w:left="128" w:right="384"/>
      <w:jc w:val="center"/>
    </w:pPr>
    <w:rPr>
      <w:rFonts w:ascii="Noto Sans CJK JP Black" w:eastAsia="Noto Sans CJK JP Black" w:hAnsi="Noto Sans CJK JP Black" w:cs="Noto Sans CJK JP Black"/>
      <w:kern w:val="0"/>
      <w:sz w:val="22"/>
      <w:szCs w:val="22"/>
    </w:rPr>
  </w:style>
  <w:style w:type="table" w:styleId="a6">
    <w:name w:val="Table Grid"/>
    <w:basedOn w:val="a1"/>
    <w:uiPriority w:val="59"/>
    <w:rsid w:val="00B40FA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B40FA7"/>
    <w:pPr>
      <w:widowControl w:val="0"/>
      <w:autoSpaceDE w:val="0"/>
      <w:autoSpaceDN w:val="0"/>
    </w:pPr>
    <w:rPr>
      <w:rFonts w:eastAsia="Times New Roman"/>
      <w:kern w:val="0"/>
      <w:sz w:val="22"/>
      <w:lang w:eastAsia="en-US"/>
    </w:rPr>
    <w:tblPr>
      <w:tblCellMar>
        <w:top w:w="0" w:type="dxa"/>
        <w:left w:w="0" w:type="dxa"/>
        <w:bottom w:w="0" w:type="dxa"/>
        <w:right w:w="0" w:type="dxa"/>
      </w:tblCellMar>
    </w:tblPr>
  </w:style>
  <w:style w:type="paragraph" w:styleId="a7">
    <w:name w:val="header"/>
    <w:basedOn w:val="a"/>
    <w:link w:val="a8"/>
    <w:uiPriority w:val="99"/>
    <w:unhideWhenUsed/>
    <w:rsid w:val="008534D4"/>
    <w:pPr>
      <w:tabs>
        <w:tab w:val="center" w:pos="4153"/>
        <w:tab w:val="right" w:pos="8306"/>
      </w:tabs>
      <w:snapToGrid w:val="0"/>
    </w:pPr>
    <w:rPr>
      <w:sz w:val="20"/>
      <w:szCs w:val="20"/>
    </w:rPr>
  </w:style>
  <w:style w:type="character" w:customStyle="1" w:styleId="a8">
    <w:name w:val="頁首 字元"/>
    <w:basedOn w:val="a0"/>
    <w:link w:val="a7"/>
    <w:uiPriority w:val="99"/>
    <w:rsid w:val="008534D4"/>
    <w:rPr>
      <w:rFonts w:ascii="Times New Roman" w:eastAsia="新細明體" w:hAnsi="Times New Roman" w:cs="Times New Roman"/>
      <w:sz w:val="20"/>
      <w:szCs w:val="20"/>
    </w:rPr>
  </w:style>
  <w:style w:type="paragraph" w:styleId="a9">
    <w:name w:val="footer"/>
    <w:basedOn w:val="a"/>
    <w:link w:val="aa"/>
    <w:uiPriority w:val="99"/>
    <w:unhideWhenUsed/>
    <w:rsid w:val="008534D4"/>
    <w:pPr>
      <w:tabs>
        <w:tab w:val="center" w:pos="4153"/>
        <w:tab w:val="right" w:pos="8306"/>
      </w:tabs>
      <w:snapToGrid w:val="0"/>
    </w:pPr>
    <w:rPr>
      <w:sz w:val="20"/>
      <w:szCs w:val="20"/>
    </w:rPr>
  </w:style>
  <w:style w:type="character" w:customStyle="1" w:styleId="aa">
    <w:name w:val="頁尾 字元"/>
    <w:basedOn w:val="a0"/>
    <w:link w:val="a9"/>
    <w:uiPriority w:val="99"/>
    <w:rsid w:val="008534D4"/>
    <w:rPr>
      <w:rFonts w:ascii="Times New Roman" w:eastAsia="新細明體" w:hAnsi="Times New Roman" w:cs="Times New Roman"/>
      <w:sz w:val="20"/>
      <w:szCs w:val="20"/>
    </w:rPr>
  </w:style>
  <w:style w:type="paragraph" w:styleId="Web">
    <w:name w:val="Normal (Web)"/>
    <w:basedOn w:val="a"/>
    <w:uiPriority w:val="99"/>
    <w:semiHidden/>
    <w:unhideWhenUsed/>
    <w:rsid w:val="001C02E8"/>
    <w:pPr>
      <w:widowControl/>
      <w:spacing w:before="100" w:beforeAutospacing="1" w:after="100" w:afterAutospacing="1"/>
    </w:pPr>
    <w:rPr>
      <w:rFonts w:eastAsia="Times New Roman"/>
      <w:kern w:val="0"/>
    </w:rPr>
  </w:style>
  <w:style w:type="paragraph" w:customStyle="1" w:styleId="generic-articlebody">
    <w:name w:val="generic-article__body"/>
    <w:basedOn w:val="a"/>
    <w:uiPriority w:val="99"/>
    <w:rsid w:val="001C02E8"/>
    <w:pPr>
      <w:widowControl/>
      <w:spacing w:before="100" w:beforeAutospacing="1" w:after="100" w:afterAutospacing="1"/>
    </w:pPr>
    <w:rPr>
      <w:rFonts w:eastAsia="Times New Roman"/>
      <w:kern w:val="0"/>
    </w:rPr>
  </w:style>
  <w:style w:type="character" w:styleId="ab">
    <w:name w:val="Hyperlink"/>
    <w:basedOn w:val="a0"/>
    <w:uiPriority w:val="99"/>
    <w:unhideWhenUsed/>
    <w:rsid w:val="003423F4"/>
    <w:rPr>
      <w:color w:val="0000FF"/>
      <w:u w:val="single"/>
    </w:rPr>
  </w:style>
  <w:style w:type="table" w:customStyle="1" w:styleId="1">
    <w:name w:val="表格格線1"/>
    <w:basedOn w:val="a1"/>
    <w:next w:val="a6"/>
    <w:uiPriority w:val="59"/>
    <w:rsid w:val="00CC1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t">
    <w:name w:val="tgt"/>
    <w:basedOn w:val="a"/>
    <w:rsid w:val="005422B3"/>
    <w:pPr>
      <w:widowControl/>
      <w:spacing w:before="100" w:beforeAutospacing="1" w:after="100" w:afterAutospacing="1"/>
    </w:pPr>
    <w:rPr>
      <w:rFonts w:eastAsia="Times New Roman"/>
      <w:kern w:val="0"/>
    </w:rPr>
  </w:style>
  <w:style w:type="character" w:customStyle="1" w:styleId="apple-converted-space">
    <w:name w:val="apple-converted-space"/>
    <w:basedOn w:val="a0"/>
    <w:rsid w:val="005422B3"/>
  </w:style>
  <w:style w:type="character" w:customStyle="1" w:styleId="tgt1">
    <w:name w:val="tgt1"/>
    <w:basedOn w:val="a0"/>
    <w:rsid w:val="005422B3"/>
  </w:style>
  <w:style w:type="paragraph" w:styleId="ac">
    <w:name w:val="Balloon Text"/>
    <w:basedOn w:val="a"/>
    <w:link w:val="ad"/>
    <w:uiPriority w:val="99"/>
    <w:semiHidden/>
    <w:unhideWhenUsed/>
    <w:rsid w:val="006D666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6D666D"/>
    <w:rPr>
      <w:rFonts w:asciiTheme="majorHAnsi" w:eastAsiaTheme="majorEastAsia" w:hAnsiTheme="majorHAnsi" w:cstheme="majorBidi"/>
      <w:sz w:val="18"/>
      <w:szCs w:val="18"/>
    </w:rPr>
  </w:style>
  <w:style w:type="character" w:customStyle="1" w:styleId="10">
    <w:name w:val="未解析的提及1"/>
    <w:basedOn w:val="a0"/>
    <w:uiPriority w:val="99"/>
    <w:semiHidden/>
    <w:unhideWhenUsed/>
    <w:rsid w:val="001942D6"/>
    <w:rPr>
      <w:color w:val="605E5C"/>
      <w:shd w:val="clear" w:color="auto" w:fill="E1DFDD"/>
    </w:rPr>
  </w:style>
  <w:style w:type="character" w:customStyle="1" w:styleId="2">
    <w:name w:val="未解析的提及2"/>
    <w:basedOn w:val="a0"/>
    <w:uiPriority w:val="99"/>
    <w:semiHidden/>
    <w:unhideWhenUsed/>
    <w:rsid w:val="00892234"/>
    <w:rPr>
      <w:color w:val="605E5C"/>
      <w:shd w:val="clear" w:color="auto" w:fill="E1DFDD"/>
    </w:rPr>
  </w:style>
  <w:style w:type="character" w:styleId="ae">
    <w:name w:val="FollowedHyperlink"/>
    <w:basedOn w:val="a0"/>
    <w:uiPriority w:val="99"/>
    <w:semiHidden/>
    <w:unhideWhenUsed/>
    <w:rsid w:val="00304278"/>
    <w:rPr>
      <w:color w:val="954F72" w:themeColor="followedHyperlink"/>
      <w:u w:val="single"/>
    </w:rPr>
  </w:style>
  <w:style w:type="character" w:customStyle="1" w:styleId="bold">
    <w:name w:val="bold"/>
    <w:basedOn w:val="a0"/>
    <w:rsid w:val="00140F0D"/>
  </w:style>
  <w:style w:type="character" w:customStyle="1" w:styleId="style-scope">
    <w:name w:val="style-scope"/>
    <w:basedOn w:val="a0"/>
    <w:rsid w:val="00140F0D"/>
  </w:style>
  <w:style w:type="table" w:customStyle="1" w:styleId="TableGrid1">
    <w:name w:val="Table Grid1"/>
    <w:basedOn w:val="a1"/>
    <w:next w:val="a6"/>
    <w:uiPriority w:val="59"/>
    <w:rsid w:val="00F95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3D34E4"/>
    <w:rPr>
      <w:sz w:val="16"/>
      <w:szCs w:val="16"/>
    </w:rPr>
  </w:style>
  <w:style w:type="paragraph" w:styleId="af0">
    <w:name w:val="annotation text"/>
    <w:basedOn w:val="a"/>
    <w:link w:val="af1"/>
    <w:uiPriority w:val="99"/>
    <w:semiHidden/>
    <w:unhideWhenUsed/>
    <w:rsid w:val="003D34E4"/>
    <w:rPr>
      <w:sz w:val="20"/>
      <w:szCs w:val="20"/>
    </w:rPr>
  </w:style>
  <w:style w:type="character" w:customStyle="1" w:styleId="af1">
    <w:name w:val="註解文字 字元"/>
    <w:basedOn w:val="a0"/>
    <w:link w:val="af0"/>
    <w:uiPriority w:val="99"/>
    <w:semiHidden/>
    <w:rsid w:val="003D34E4"/>
    <w:rPr>
      <w:rFonts w:ascii="Times New Roman" w:eastAsia="新細明體" w:hAnsi="Times New Roman" w:cs="Times New Roman"/>
      <w:sz w:val="20"/>
      <w:szCs w:val="20"/>
    </w:rPr>
  </w:style>
  <w:style w:type="paragraph" w:styleId="af2">
    <w:name w:val="annotation subject"/>
    <w:basedOn w:val="af0"/>
    <w:next w:val="af0"/>
    <w:link w:val="af3"/>
    <w:uiPriority w:val="99"/>
    <w:semiHidden/>
    <w:unhideWhenUsed/>
    <w:rsid w:val="003D34E4"/>
    <w:rPr>
      <w:b/>
      <w:bCs/>
    </w:rPr>
  </w:style>
  <w:style w:type="character" w:customStyle="1" w:styleId="af3">
    <w:name w:val="註解主旨 字元"/>
    <w:basedOn w:val="af1"/>
    <w:link w:val="af2"/>
    <w:uiPriority w:val="99"/>
    <w:semiHidden/>
    <w:rsid w:val="003D34E4"/>
    <w:rPr>
      <w:rFonts w:ascii="Times New Roman" w:eastAsia="新細明體"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71166">
      <w:bodyDiv w:val="1"/>
      <w:marLeft w:val="0"/>
      <w:marRight w:val="0"/>
      <w:marTop w:val="0"/>
      <w:marBottom w:val="0"/>
      <w:divBdr>
        <w:top w:val="none" w:sz="0" w:space="0" w:color="auto"/>
        <w:left w:val="none" w:sz="0" w:space="0" w:color="auto"/>
        <w:bottom w:val="none" w:sz="0" w:space="0" w:color="auto"/>
        <w:right w:val="none" w:sz="0" w:space="0" w:color="auto"/>
      </w:divBdr>
    </w:div>
    <w:div w:id="514997762">
      <w:bodyDiv w:val="1"/>
      <w:marLeft w:val="0"/>
      <w:marRight w:val="0"/>
      <w:marTop w:val="0"/>
      <w:marBottom w:val="0"/>
      <w:divBdr>
        <w:top w:val="none" w:sz="0" w:space="0" w:color="auto"/>
        <w:left w:val="none" w:sz="0" w:space="0" w:color="auto"/>
        <w:bottom w:val="none" w:sz="0" w:space="0" w:color="auto"/>
        <w:right w:val="none" w:sz="0" w:space="0" w:color="auto"/>
      </w:divBdr>
    </w:div>
    <w:div w:id="615603604">
      <w:bodyDiv w:val="1"/>
      <w:marLeft w:val="0"/>
      <w:marRight w:val="0"/>
      <w:marTop w:val="0"/>
      <w:marBottom w:val="0"/>
      <w:divBdr>
        <w:top w:val="none" w:sz="0" w:space="0" w:color="auto"/>
        <w:left w:val="none" w:sz="0" w:space="0" w:color="auto"/>
        <w:bottom w:val="none" w:sz="0" w:space="0" w:color="auto"/>
        <w:right w:val="none" w:sz="0" w:space="0" w:color="auto"/>
      </w:divBdr>
    </w:div>
    <w:div w:id="655189190">
      <w:bodyDiv w:val="1"/>
      <w:marLeft w:val="0"/>
      <w:marRight w:val="0"/>
      <w:marTop w:val="0"/>
      <w:marBottom w:val="0"/>
      <w:divBdr>
        <w:top w:val="none" w:sz="0" w:space="0" w:color="auto"/>
        <w:left w:val="none" w:sz="0" w:space="0" w:color="auto"/>
        <w:bottom w:val="none" w:sz="0" w:space="0" w:color="auto"/>
        <w:right w:val="none" w:sz="0" w:space="0" w:color="auto"/>
      </w:divBdr>
    </w:div>
    <w:div w:id="699013342">
      <w:bodyDiv w:val="1"/>
      <w:marLeft w:val="0"/>
      <w:marRight w:val="0"/>
      <w:marTop w:val="0"/>
      <w:marBottom w:val="0"/>
      <w:divBdr>
        <w:top w:val="none" w:sz="0" w:space="0" w:color="auto"/>
        <w:left w:val="none" w:sz="0" w:space="0" w:color="auto"/>
        <w:bottom w:val="none" w:sz="0" w:space="0" w:color="auto"/>
        <w:right w:val="none" w:sz="0" w:space="0" w:color="auto"/>
      </w:divBdr>
    </w:div>
    <w:div w:id="798110946">
      <w:bodyDiv w:val="1"/>
      <w:marLeft w:val="0"/>
      <w:marRight w:val="0"/>
      <w:marTop w:val="0"/>
      <w:marBottom w:val="0"/>
      <w:divBdr>
        <w:top w:val="none" w:sz="0" w:space="0" w:color="auto"/>
        <w:left w:val="none" w:sz="0" w:space="0" w:color="auto"/>
        <w:bottom w:val="none" w:sz="0" w:space="0" w:color="auto"/>
        <w:right w:val="none" w:sz="0" w:space="0" w:color="auto"/>
      </w:divBdr>
    </w:div>
    <w:div w:id="820081599">
      <w:bodyDiv w:val="1"/>
      <w:marLeft w:val="0"/>
      <w:marRight w:val="0"/>
      <w:marTop w:val="0"/>
      <w:marBottom w:val="0"/>
      <w:divBdr>
        <w:top w:val="none" w:sz="0" w:space="0" w:color="auto"/>
        <w:left w:val="none" w:sz="0" w:space="0" w:color="auto"/>
        <w:bottom w:val="none" w:sz="0" w:space="0" w:color="auto"/>
        <w:right w:val="none" w:sz="0" w:space="0" w:color="auto"/>
      </w:divBdr>
    </w:div>
    <w:div w:id="1198859554">
      <w:bodyDiv w:val="1"/>
      <w:marLeft w:val="0"/>
      <w:marRight w:val="0"/>
      <w:marTop w:val="0"/>
      <w:marBottom w:val="0"/>
      <w:divBdr>
        <w:top w:val="none" w:sz="0" w:space="0" w:color="auto"/>
        <w:left w:val="none" w:sz="0" w:space="0" w:color="auto"/>
        <w:bottom w:val="none" w:sz="0" w:space="0" w:color="auto"/>
        <w:right w:val="none" w:sz="0" w:space="0" w:color="auto"/>
      </w:divBdr>
    </w:div>
    <w:div w:id="1419398756">
      <w:bodyDiv w:val="1"/>
      <w:marLeft w:val="0"/>
      <w:marRight w:val="0"/>
      <w:marTop w:val="0"/>
      <w:marBottom w:val="0"/>
      <w:divBdr>
        <w:top w:val="none" w:sz="0" w:space="0" w:color="auto"/>
        <w:left w:val="none" w:sz="0" w:space="0" w:color="auto"/>
        <w:bottom w:val="none" w:sz="0" w:space="0" w:color="auto"/>
        <w:right w:val="none" w:sz="0" w:space="0" w:color="auto"/>
      </w:divBdr>
      <w:divsChild>
        <w:div w:id="1638489426">
          <w:marLeft w:val="360"/>
          <w:marRight w:val="0"/>
          <w:marTop w:val="200"/>
          <w:marBottom w:val="0"/>
          <w:divBdr>
            <w:top w:val="none" w:sz="0" w:space="0" w:color="auto"/>
            <w:left w:val="none" w:sz="0" w:space="0" w:color="auto"/>
            <w:bottom w:val="none" w:sz="0" w:space="0" w:color="auto"/>
            <w:right w:val="none" w:sz="0" w:space="0" w:color="auto"/>
          </w:divBdr>
        </w:div>
        <w:div w:id="1308323056">
          <w:marLeft w:val="360"/>
          <w:marRight w:val="0"/>
          <w:marTop w:val="200"/>
          <w:marBottom w:val="0"/>
          <w:divBdr>
            <w:top w:val="none" w:sz="0" w:space="0" w:color="auto"/>
            <w:left w:val="none" w:sz="0" w:space="0" w:color="auto"/>
            <w:bottom w:val="none" w:sz="0" w:space="0" w:color="auto"/>
            <w:right w:val="none" w:sz="0" w:space="0" w:color="auto"/>
          </w:divBdr>
        </w:div>
      </w:divsChild>
    </w:div>
    <w:div w:id="1461418851">
      <w:bodyDiv w:val="1"/>
      <w:marLeft w:val="0"/>
      <w:marRight w:val="0"/>
      <w:marTop w:val="0"/>
      <w:marBottom w:val="0"/>
      <w:divBdr>
        <w:top w:val="none" w:sz="0" w:space="0" w:color="auto"/>
        <w:left w:val="none" w:sz="0" w:space="0" w:color="auto"/>
        <w:bottom w:val="none" w:sz="0" w:space="0" w:color="auto"/>
        <w:right w:val="none" w:sz="0" w:space="0" w:color="auto"/>
      </w:divBdr>
    </w:div>
    <w:div w:id="149371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D8851-9D64-4C52-9618-7241E0112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7</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Lai King Lau</dc:creator>
  <cp:lastModifiedBy>NG, Wai-leung Rex</cp:lastModifiedBy>
  <cp:revision>54</cp:revision>
  <cp:lastPrinted>2021-12-21T08:13:00Z</cp:lastPrinted>
  <dcterms:created xsi:type="dcterms:W3CDTF">2022-06-09T02:25:00Z</dcterms:created>
  <dcterms:modified xsi:type="dcterms:W3CDTF">2022-10-19T01:16:00Z</dcterms:modified>
</cp:coreProperties>
</file>